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8A49" w14:textId="044FDF17" w:rsidR="00FB186C" w:rsidRDefault="00F404CD" w:rsidP="00F404CD">
      <w:pPr>
        <w:pStyle w:val="a7"/>
        <w:shd w:val="clear" w:color="auto" w:fill="FFFFFF"/>
        <w:jc w:val="center"/>
        <w:rPr>
          <w:rFonts w:hint="eastAsia"/>
          <w:b/>
          <w:bCs/>
          <w:color w:val="000000"/>
          <w:sz w:val="28"/>
          <w:szCs w:val="28"/>
          <w:shd w:val="clear" w:color="auto" w:fill="FFFFFF"/>
        </w:rPr>
      </w:pPr>
      <w:bookmarkStart w:id="0" w:name="OLE_LINK1"/>
      <w:r w:rsidRPr="00F404CD">
        <w:rPr>
          <w:rFonts w:hint="eastAsia"/>
          <w:b/>
          <w:bCs/>
          <w:color w:val="000000"/>
          <w:sz w:val="28"/>
          <w:szCs w:val="28"/>
          <w:shd w:val="clear" w:color="auto" w:fill="FFFFFF"/>
        </w:rPr>
        <w:t>河北高速燕赵驿行集团有限公司2025年服务区消防改造项目施工二标段</w:t>
      </w:r>
      <w:r>
        <w:rPr>
          <w:rFonts w:hint="eastAsia"/>
          <w:b/>
          <w:bCs/>
          <w:color w:val="000000"/>
          <w:sz w:val="28"/>
          <w:szCs w:val="28"/>
          <w:shd w:val="clear" w:color="auto" w:fill="FFFFFF"/>
        </w:rPr>
        <w:t>（</w:t>
      </w:r>
      <w:r w:rsidRPr="00F404CD">
        <w:rPr>
          <w:rFonts w:hint="eastAsia"/>
          <w:b/>
          <w:bCs/>
          <w:color w:val="000000"/>
          <w:sz w:val="28"/>
          <w:szCs w:val="28"/>
          <w:shd w:val="clear" w:color="auto" w:fill="FFFFFF"/>
        </w:rPr>
        <w:t>二次</w:t>
      </w:r>
      <w:r>
        <w:rPr>
          <w:rFonts w:hint="eastAsia"/>
          <w:b/>
          <w:bCs/>
          <w:color w:val="000000"/>
          <w:sz w:val="28"/>
          <w:szCs w:val="28"/>
          <w:shd w:val="clear" w:color="auto" w:fill="FFFFFF"/>
        </w:rPr>
        <w:t>）中标候选人公示</w:t>
      </w:r>
    </w:p>
    <w:p w14:paraId="77CDE87F" w14:textId="2A104FEE"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招标项目名称：</w:t>
      </w:r>
      <w:r w:rsidR="00F404CD" w:rsidRPr="00F404CD">
        <w:rPr>
          <w:rFonts w:hint="eastAsia"/>
          <w:color w:val="000000"/>
          <w:sz w:val="21"/>
          <w:szCs w:val="21"/>
          <w:shd w:val="clear" w:color="auto" w:fill="FFFFFF"/>
        </w:rPr>
        <w:t>河北高速燕赵驿行集团有限公司2025年服务区消防改造项目施工二标段（二次）</w:t>
      </w:r>
    </w:p>
    <w:p w14:paraId="102CFC12" w14:textId="3E2E8801"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项目编号：</w:t>
      </w:r>
      <w:r w:rsidR="00F404CD" w:rsidRPr="00F404CD">
        <w:rPr>
          <w:rFonts w:hint="eastAsia"/>
          <w:color w:val="000000"/>
          <w:sz w:val="21"/>
          <w:szCs w:val="21"/>
          <w:shd w:val="clear" w:color="auto" w:fill="FFFFFF"/>
        </w:rPr>
        <w:t>G1300002502132001-2</w:t>
      </w:r>
    </w:p>
    <w:p w14:paraId="60A130CD" w14:textId="3D42B4F6"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公示名称：</w:t>
      </w:r>
      <w:r w:rsidR="00F404CD" w:rsidRPr="00F404CD">
        <w:rPr>
          <w:rFonts w:hint="eastAsia"/>
          <w:color w:val="000000"/>
          <w:sz w:val="21"/>
          <w:szCs w:val="21"/>
          <w:shd w:val="clear" w:color="auto" w:fill="FFFFFF"/>
        </w:rPr>
        <w:t>河北高速燕赵驿行集团有限公司2025年服务区消防改造项目施工二标段（二次）</w:t>
      </w:r>
      <w:r>
        <w:rPr>
          <w:rFonts w:hint="eastAsia"/>
          <w:color w:val="000000"/>
          <w:sz w:val="21"/>
          <w:szCs w:val="21"/>
          <w:shd w:val="clear" w:color="auto" w:fill="FFFFFF"/>
        </w:rPr>
        <w:t>中标候选人公示</w:t>
      </w:r>
    </w:p>
    <w:p w14:paraId="2F58D758" w14:textId="77777777"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公示内容：</w:t>
      </w:r>
    </w:p>
    <w:tbl>
      <w:tblPr>
        <w:tblW w:w="5052"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552"/>
        <w:gridCol w:w="2268"/>
        <w:gridCol w:w="1701"/>
        <w:gridCol w:w="3742"/>
      </w:tblGrid>
      <w:tr w:rsidR="00FB186C" w14:paraId="3529F6B8" w14:textId="77777777">
        <w:trPr>
          <w:trHeight w:val="437"/>
        </w:trPr>
        <w:tc>
          <w:tcPr>
            <w:tcW w:w="1552"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tcPr>
          <w:p w14:paraId="433075F4"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标段（包）：</w:t>
            </w:r>
          </w:p>
        </w:tc>
        <w:tc>
          <w:tcPr>
            <w:tcW w:w="7711" w:type="dxa"/>
            <w:gridSpan w:val="3"/>
            <w:tcBorders>
              <w:top w:val="single" w:sz="6" w:space="0" w:color="666666"/>
              <w:left w:val="single" w:sz="4" w:space="0" w:color="auto"/>
              <w:bottom w:val="single" w:sz="6" w:space="0" w:color="666666"/>
              <w:right w:val="single" w:sz="6" w:space="0" w:color="666666"/>
            </w:tcBorders>
            <w:shd w:val="clear" w:color="auto" w:fill="FFFFFF"/>
            <w:vAlign w:val="center"/>
          </w:tcPr>
          <w:p w14:paraId="086E9209" w14:textId="21C5F636" w:rsidR="00FB186C" w:rsidRDefault="00F404CD">
            <w:pPr>
              <w:widowControl/>
              <w:wordWrap w:val="0"/>
              <w:spacing w:before="100" w:beforeAutospacing="1" w:after="100" w:afterAutospacing="1"/>
              <w:jc w:val="left"/>
              <w:rPr>
                <w:rFonts w:ascii="宋体" w:eastAsia="宋体" w:hAnsi="宋体" w:cs="宋体" w:hint="eastAsia"/>
                <w:kern w:val="0"/>
                <w:szCs w:val="21"/>
              </w:rPr>
            </w:pPr>
            <w:r w:rsidRPr="00F404CD">
              <w:rPr>
                <w:rFonts w:ascii="宋体" w:eastAsia="宋体" w:hAnsi="宋体" w:cs="宋体" w:hint="eastAsia"/>
                <w:kern w:val="0"/>
                <w:szCs w:val="21"/>
              </w:rPr>
              <w:t>河北高速燕赵驿行集团有限公司2025年服务区消防改造项目施工二标段（二次）</w:t>
            </w:r>
          </w:p>
        </w:tc>
      </w:tr>
      <w:tr w:rsidR="00FB186C" w14:paraId="720AC4CA" w14:textId="77777777">
        <w:trPr>
          <w:trHeight w:val="437"/>
        </w:trPr>
        <w:tc>
          <w:tcPr>
            <w:tcW w:w="1552"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2B8B41FA"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所属行业：</w:t>
            </w:r>
            <w:r>
              <w:rPr>
                <w:rFonts w:ascii="宋体" w:eastAsia="宋体" w:hAnsi="宋体" w:cs="宋体"/>
                <w:kern w:val="0"/>
                <w:szCs w:val="21"/>
              </w:rPr>
              <w:t xml:space="preserve"> </w:t>
            </w:r>
          </w:p>
        </w:tc>
        <w:tc>
          <w:tcPr>
            <w:tcW w:w="2268" w:type="dxa"/>
            <w:tcBorders>
              <w:top w:val="single" w:sz="6" w:space="0" w:color="666666"/>
              <w:left w:val="single" w:sz="4" w:space="0" w:color="auto"/>
              <w:bottom w:val="single" w:sz="6" w:space="0" w:color="666666"/>
              <w:right w:val="single" w:sz="6" w:space="0" w:color="666666"/>
            </w:tcBorders>
            <w:shd w:val="clear" w:color="auto" w:fill="FFFFFF"/>
            <w:vAlign w:val="center"/>
          </w:tcPr>
          <w:p w14:paraId="76DCCCC3" w14:textId="65598A59" w:rsidR="00FB186C" w:rsidRDefault="00F404CD">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消防</w:t>
            </w:r>
          </w:p>
        </w:tc>
        <w:tc>
          <w:tcPr>
            <w:tcW w:w="1701"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186EE9C4"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所属地区：</w:t>
            </w:r>
            <w:r>
              <w:rPr>
                <w:rFonts w:ascii="宋体" w:eastAsia="宋体" w:hAnsi="宋体" w:cs="宋体"/>
                <w:kern w:val="0"/>
                <w:szCs w:val="21"/>
              </w:rPr>
              <w:t xml:space="preserve"> </w:t>
            </w:r>
          </w:p>
        </w:tc>
        <w:tc>
          <w:tcPr>
            <w:tcW w:w="3742" w:type="dxa"/>
            <w:tcBorders>
              <w:top w:val="single" w:sz="6" w:space="0" w:color="666666"/>
              <w:left w:val="single" w:sz="4" w:space="0" w:color="auto"/>
              <w:bottom w:val="single" w:sz="6" w:space="0" w:color="666666"/>
              <w:right w:val="single" w:sz="6" w:space="0" w:color="666666"/>
            </w:tcBorders>
            <w:shd w:val="clear" w:color="auto" w:fill="FFFFFF"/>
            <w:vAlign w:val="center"/>
          </w:tcPr>
          <w:p w14:paraId="2EC34200"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河北省</w:t>
            </w:r>
          </w:p>
        </w:tc>
      </w:tr>
      <w:tr w:rsidR="00FB186C" w14:paraId="3D7A755B" w14:textId="77777777">
        <w:trPr>
          <w:trHeight w:val="495"/>
        </w:trPr>
        <w:tc>
          <w:tcPr>
            <w:tcW w:w="1552"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222C6941"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开标时间：</w:t>
            </w:r>
          </w:p>
        </w:tc>
        <w:tc>
          <w:tcPr>
            <w:tcW w:w="2268" w:type="dxa"/>
            <w:tcBorders>
              <w:top w:val="single" w:sz="6" w:space="0" w:color="666666"/>
              <w:left w:val="single" w:sz="4" w:space="0" w:color="auto"/>
              <w:bottom w:val="single" w:sz="6" w:space="0" w:color="666666"/>
              <w:right w:val="single" w:sz="6" w:space="0" w:color="666666"/>
            </w:tcBorders>
            <w:shd w:val="clear" w:color="auto" w:fill="FFFFFF"/>
            <w:vAlign w:val="center"/>
          </w:tcPr>
          <w:p w14:paraId="006858F2" w14:textId="378DAEA0"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2026-</w:t>
            </w:r>
            <w:r w:rsidR="00F404CD">
              <w:rPr>
                <w:rFonts w:ascii="宋体" w:eastAsia="宋体" w:hAnsi="宋体" w:cs="宋体" w:hint="eastAsia"/>
                <w:kern w:val="0"/>
                <w:szCs w:val="21"/>
              </w:rPr>
              <w:t>2</w:t>
            </w:r>
            <w:r>
              <w:rPr>
                <w:rFonts w:ascii="宋体" w:eastAsia="宋体" w:hAnsi="宋体" w:cs="宋体" w:hint="eastAsia"/>
                <w:kern w:val="0"/>
                <w:szCs w:val="21"/>
              </w:rPr>
              <w:t>-</w:t>
            </w:r>
            <w:r w:rsidR="00F404CD">
              <w:rPr>
                <w:rFonts w:ascii="宋体" w:eastAsia="宋体" w:hAnsi="宋体" w:cs="宋体" w:hint="eastAsia"/>
                <w:kern w:val="0"/>
                <w:szCs w:val="21"/>
              </w:rPr>
              <w:t>27</w:t>
            </w:r>
            <w:r>
              <w:rPr>
                <w:rFonts w:ascii="宋体" w:eastAsia="宋体" w:hAnsi="宋体" w:cs="宋体" w:hint="eastAsia"/>
                <w:kern w:val="0"/>
                <w:szCs w:val="21"/>
              </w:rPr>
              <w:t xml:space="preserve"> 09:00</w:t>
            </w:r>
          </w:p>
        </w:tc>
        <w:tc>
          <w:tcPr>
            <w:tcW w:w="1701"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1CCE9D6F"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开标地点：</w:t>
            </w:r>
            <w:r>
              <w:rPr>
                <w:rFonts w:ascii="宋体" w:eastAsia="宋体" w:hAnsi="宋体" w:cs="宋体"/>
                <w:kern w:val="0"/>
                <w:szCs w:val="21"/>
              </w:rPr>
              <w:t xml:space="preserve"> </w:t>
            </w:r>
          </w:p>
        </w:tc>
        <w:tc>
          <w:tcPr>
            <w:tcW w:w="3742" w:type="dxa"/>
            <w:tcBorders>
              <w:top w:val="single" w:sz="6" w:space="0" w:color="666666"/>
              <w:left w:val="single" w:sz="4" w:space="0" w:color="auto"/>
              <w:bottom w:val="single" w:sz="6" w:space="0" w:color="666666"/>
              <w:right w:val="single" w:sz="6" w:space="0" w:color="666666"/>
            </w:tcBorders>
            <w:shd w:val="clear" w:color="auto" w:fill="FFFFFF"/>
            <w:vAlign w:val="center"/>
          </w:tcPr>
          <w:p w14:paraId="21A612C6"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bookmarkStart w:id="1" w:name="_Hlk216252984"/>
            <w:r>
              <w:rPr>
                <w:rFonts w:ascii="宋体" w:eastAsia="宋体" w:hAnsi="宋体" w:cs="宋体" w:hint="eastAsia"/>
                <w:kern w:val="0"/>
                <w:szCs w:val="21"/>
              </w:rPr>
              <w:t>河北省公共资源交易中心</w:t>
            </w:r>
            <w:bookmarkEnd w:id="1"/>
          </w:p>
        </w:tc>
      </w:tr>
      <w:tr w:rsidR="00FB186C" w14:paraId="43528AA3" w14:textId="77777777">
        <w:trPr>
          <w:trHeight w:val="420"/>
        </w:trPr>
        <w:tc>
          <w:tcPr>
            <w:tcW w:w="1552"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1DF4E938"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公示开始日期：</w:t>
            </w:r>
          </w:p>
        </w:tc>
        <w:tc>
          <w:tcPr>
            <w:tcW w:w="2268" w:type="dxa"/>
            <w:tcBorders>
              <w:top w:val="single" w:sz="6" w:space="0" w:color="666666"/>
              <w:left w:val="single" w:sz="4" w:space="0" w:color="auto"/>
              <w:bottom w:val="single" w:sz="6" w:space="0" w:color="666666"/>
              <w:right w:val="single" w:sz="6" w:space="0" w:color="666666"/>
            </w:tcBorders>
            <w:shd w:val="clear" w:color="auto" w:fill="FFFFFF"/>
            <w:vAlign w:val="center"/>
          </w:tcPr>
          <w:p w14:paraId="6575F43B" w14:textId="18C480E0"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2026-</w:t>
            </w:r>
            <w:r w:rsidR="00F404CD">
              <w:rPr>
                <w:rFonts w:ascii="宋体" w:eastAsia="宋体" w:hAnsi="宋体" w:cs="宋体" w:hint="eastAsia"/>
                <w:kern w:val="0"/>
                <w:szCs w:val="21"/>
              </w:rPr>
              <w:t>2</w:t>
            </w:r>
            <w:r>
              <w:rPr>
                <w:rFonts w:ascii="宋体" w:eastAsia="宋体" w:hAnsi="宋体" w:cs="宋体" w:hint="eastAsia"/>
                <w:kern w:val="0"/>
                <w:szCs w:val="21"/>
              </w:rPr>
              <w:t>-</w:t>
            </w:r>
            <w:r w:rsidR="00F404CD">
              <w:rPr>
                <w:rFonts w:ascii="宋体" w:eastAsia="宋体" w:hAnsi="宋体" w:cs="宋体" w:hint="eastAsia"/>
                <w:kern w:val="0"/>
                <w:szCs w:val="21"/>
              </w:rPr>
              <w:t>28</w:t>
            </w:r>
          </w:p>
        </w:tc>
        <w:tc>
          <w:tcPr>
            <w:tcW w:w="1701"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57A3D5EB" w14:textId="77777777"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公示截止日期：</w:t>
            </w:r>
          </w:p>
        </w:tc>
        <w:tc>
          <w:tcPr>
            <w:tcW w:w="3742" w:type="dxa"/>
            <w:tcBorders>
              <w:top w:val="single" w:sz="6" w:space="0" w:color="666666"/>
              <w:left w:val="single" w:sz="4" w:space="0" w:color="auto"/>
              <w:bottom w:val="single" w:sz="6" w:space="0" w:color="666666"/>
              <w:right w:val="single" w:sz="6" w:space="0" w:color="666666"/>
            </w:tcBorders>
            <w:shd w:val="clear" w:color="auto" w:fill="FFFFFF"/>
            <w:vAlign w:val="center"/>
          </w:tcPr>
          <w:p w14:paraId="6C2E2CA2" w14:textId="47141995" w:rsidR="00FB186C"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2026-</w:t>
            </w:r>
            <w:r w:rsidR="00F404CD">
              <w:rPr>
                <w:rFonts w:ascii="宋体" w:eastAsia="宋体" w:hAnsi="宋体" w:cs="宋体" w:hint="eastAsia"/>
                <w:kern w:val="0"/>
                <w:szCs w:val="21"/>
              </w:rPr>
              <w:t>3</w:t>
            </w:r>
            <w:r>
              <w:rPr>
                <w:rFonts w:ascii="宋体" w:eastAsia="宋体" w:hAnsi="宋体" w:cs="宋体" w:hint="eastAsia"/>
                <w:kern w:val="0"/>
                <w:szCs w:val="21"/>
              </w:rPr>
              <w:t>-</w:t>
            </w:r>
            <w:r w:rsidR="00A60336">
              <w:rPr>
                <w:rFonts w:ascii="宋体" w:eastAsia="宋体" w:hAnsi="宋体" w:cs="宋体" w:hint="eastAsia"/>
                <w:kern w:val="0"/>
                <w:szCs w:val="21"/>
              </w:rPr>
              <w:t>3</w:t>
            </w:r>
          </w:p>
        </w:tc>
      </w:tr>
    </w:tbl>
    <w:p w14:paraId="509D6921" w14:textId="77777777"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1.中标候选人名单</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501"/>
        <w:gridCol w:w="1151"/>
        <w:gridCol w:w="1193"/>
        <w:gridCol w:w="1077"/>
        <w:gridCol w:w="1173"/>
        <w:gridCol w:w="1418"/>
        <w:gridCol w:w="1276"/>
        <w:gridCol w:w="1559"/>
      </w:tblGrid>
      <w:tr w:rsidR="00FB186C" w14:paraId="1DA11AAF" w14:textId="77777777">
        <w:trPr>
          <w:trHeight w:val="374"/>
        </w:trPr>
        <w:tc>
          <w:tcPr>
            <w:tcW w:w="9348" w:type="dxa"/>
            <w:gridSpan w:val="8"/>
            <w:tcBorders>
              <w:top w:val="single" w:sz="6" w:space="0" w:color="666666"/>
              <w:left w:val="single" w:sz="6" w:space="0" w:color="666666"/>
              <w:bottom w:val="single" w:sz="6" w:space="0" w:color="666666"/>
              <w:right w:val="single" w:sz="6" w:space="0" w:color="666666"/>
            </w:tcBorders>
            <w:shd w:val="clear" w:color="auto" w:fill="FFFFFF"/>
          </w:tcPr>
          <w:p w14:paraId="162ED4A9" w14:textId="77777777" w:rsidR="00FB186C"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t>中标候选人名单</w:t>
            </w:r>
          </w:p>
        </w:tc>
      </w:tr>
      <w:tr w:rsidR="00FB186C" w14:paraId="7F5F0A94" w14:textId="77777777">
        <w:trPr>
          <w:trHeight w:val="769"/>
        </w:trPr>
        <w:tc>
          <w:tcPr>
            <w:tcW w:w="5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693774"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排序</w:t>
            </w:r>
          </w:p>
        </w:tc>
        <w:tc>
          <w:tcPr>
            <w:tcW w:w="1151"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73739117"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统一社会信用代码</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8119FC"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中标候选人单位名称</w:t>
            </w:r>
          </w:p>
        </w:tc>
        <w:tc>
          <w:tcPr>
            <w:tcW w:w="10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CE9EE7"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投标价格（元）</w:t>
            </w:r>
          </w:p>
        </w:tc>
        <w:tc>
          <w:tcPr>
            <w:tcW w:w="117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B2F343"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评标价格（元）</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2B2809"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olor w:val="000000"/>
                <w:sz w:val="22"/>
              </w:rPr>
              <w:t>工程质量</w:t>
            </w:r>
          </w:p>
        </w:tc>
        <w:tc>
          <w:tcPr>
            <w:tcW w:w="1276"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11AB9AD1"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安全目标</w:t>
            </w:r>
          </w:p>
        </w:tc>
        <w:tc>
          <w:tcPr>
            <w:tcW w:w="1559" w:type="dxa"/>
            <w:tcBorders>
              <w:top w:val="single" w:sz="6" w:space="0" w:color="666666"/>
              <w:left w:val="single" w:sz="4" w:space="0" w:color="auto"/>
              <w:bottom w:val="single" w:sz="6" w:space="0" w:color="666666"/>
              <w:right w:val="single" w:sz="6" w:space="0" w:color="666666"/>
            </w:tcBorders>
            <w:shd w:val="clear" w:color="auto" w:fill="FFFFFF"/>
            <w:vAlign w:val="center"/>
          </w:tcPr>
          <w:p w14:paraId="4D9DA8E6"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工期</w:t>
            </w:r>
          </w:p>
        </w:tc>
      </w:tr>
      <w:tr w:rsidR="00F404CD" w14:paraId="7EEC6978" w14:textId="77777777" w:rsidTr="00F404CD">
        <w:trPr>
          <w:trHeight w:val="2265"/>
        </w:trPr>
        <w:tc>
          <w:tcPr>
            <w:tcW w:w="5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896365"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1151"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069B10AB" w14:textId="0B792170"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91130302MA08U09PXG</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B6FFE4" w14:textId="331B1B68"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河北汛桥消防工程有限公司</w:t>
            </w:r>
          </w:p>
        </w:tc>
        <w:tc>
          <w:tcPr>
            <w:tcW w:w="10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83C4BD" w14:textId="49EAE729"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6066263.00</w:t>
            </w:r>
          </w:p>
        </w:tc>
        <w:tc>
          <w:tcPr>
            <w:tcW w:w="117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1F6A9D" w14:textId="0F388B12"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6066263.00</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49EEB7"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kern w:val="0"/>
                <w:szCs w:val="21"/>
              </w:rPr>
              <w:t>竣（交）工验收的质量评定：合格</w:t>
            </w:r>
          </w:p>
        </w:tc>
        <w:tc>
          <w:tcPr>
            <w:tcW w:w="1276"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3557A89D"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不发生安全生产责任事故</w:t>
            </w:r>
          </w:p>
        </w:tc>
        <w:tc>
          <w:tcPr>
            <w:tcW w:w="1559" w:type="dxa"/>
            <w:tcBorders>
              <w:top w:val="single" w:sz="6" w:space="0" w:color="666666"/>
              <w:left w:val="single" w:sz="4" w:space="0" w:color="auto"/>
              <w:bottom w:val="single" w:sz="6" w:space="0" w:color="666666"/>
              <w:right w:val="single" w:sz="6" w:space="0" w:color="666666"/>
            </w:tcBorders>
            <w:shd w:val="clear" w:color="auto" w:fill="FFFFFF"/>
            <w:vAlign w:val="center"/>
          </w:tcPr>
          <w:p w14:paraId="63664779" w14:textId="6FB1C3C5"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hint="eastAsia"/>
                <w:color w:val="000000"/>
                <w:sz w:val="22"/>
              </w:rPr>
              <w:t>计划开工日期2026年2月，工期1个月。缺陷责任期自实际竣工日期起计算12个月</w:t>
            </w:r>
          </w:p>
        </w:tc>
      </w:tr>
      <w:tr w:rsidR="00F404CD" w14:paraId="70FBD50D" w14:textId="77777777" w:rsidTr="00F404CD">
        <w:trPr>
          <w:trHeight w:val="2265"/>
        </w:trPr>
        <w:tc>
          <w:tcPr>
            <w:tcW w:w="5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972A03"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1151"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41A12563" w14:textId="1C0A8B05"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91500105709325953N</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8339407" w14:textId="728989B1"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重庆德生鼎盛实业发展有限公司</w:t>
            </w:r>
          </w:p>
        </w:tc>
        <w:tc>
          <w:tcPr>
            <w:tcW w:w="10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C28958" w14:textId="120E1F5A"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6082758.82</w:t>
            </w:r>
          </w:p>
        </w:tc>
        <w:tc>
          <w:tcPr>
            <w:tcW w:w="117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1B9C4E" w14:textId="209C92D1"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6082758.82</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484409"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kern w:val="0"/>
                <w:szCs w:val="21"/>
              </w:rPr>
              <w:t>竣（交）工验收的质量评定：合格</w:t>
            </w:r>
          </w:p>
        </w:tc>
        <w:tc>
          <w:tcPr>
            <w:tcW w:w="1276"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0866F619"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不发生安全生产责任事故</w:t>
            </w:r>
          </w:p>
        </w:tc>
        <w:tc>
          <w:tcPr>
            <w:tcW w:w="1559" w:type="dxa"/>
            <w:tcBorders>
              <w:top w:val="single" w:sz="6" w:space="0" w:color="666666"/>
              <w:left w:val="single" w:sz="4" w:space="0" w:color="auto"/>
              <w:bottom w:val="single" w:sz="6" w:space="0" w:color="666666"/>
              <w:right w:val="single" w:sz="6" w:space="0" w:color="666666"/>
            </w:tcBorders>
            <w:shd w:val="clear" w:color="auto" w:fill="FFFFFF"/>
            <w:vAlign w:val="center"/>
          </w:tcPr>
          <w:p w14:paraId="274DC197" w14:textId="3611C13F"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hint="eastAsia"/>
                <w:color w:val="000000"/>
                <w:sz w:val="22"/>
              </w:rPr>
              <w:t>计划开工日期2026年2月，工期1个月。缺陷责任期自实际竣工日期起计算12个月</w:t>
            </w:r>
          </w:p>
        </w:tc>
      </w:tr>
      <w:tr w:rsidR="00F404CD" w14:paraId="2AED7769" w14:textId="77777777" w:rsidTr="00F404CD">
        <w:trPr>
          <w:trHeight w:val="2265"/>
        </w:trPr>
        <w:tc>
          <w:tcPr>
            <w:tcW w:w="5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2947DE"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1151"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287ECDDE" w14:textId="3839884F"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91410100MA46KPET30</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B6B1BE" w14:textId="06395D56"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0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CD924D" w14:textId="119371F4"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6085171.75</w:t>
            </w:r>
          </w:p>
        </w:tc>
        <w:tc>
          <w:tcPr>
            <w:tcW w:w="117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726A5D" w14:textId="25066348"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6085171.75</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675C2E"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kern w:val="0"/>
                <w:szCs w:val="21"/>
              </w:rPr>
              <w:t>竣（交）工验收的质量评定：合格</w:t>
            </w:r>
          </w:p>
        </w:tc>
        <w:tc>
          <w:tcPr>
            <w:tcW w:w="1276"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02484E38"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不发生安全生产责任事故</w:t>
            </w:r>
          </w:p>
        </w:tc>
        <w:tc>
          <w:tcPr>
            <w:tcW w:w="1559" w:type="dxa"/>
            <w:tcBorders>
              <w:top w:val="single" w:sz="6" w:space="0" w:color="666666"/>
              <w:left w:val="single" w:sz="4" w:space="0" w:color="auto"/>
              <w:bottom w:val="single" w:sz="6" w:space="0" w:color="666666"/>
              <w:right w:val="single" w:sz="6" w:space="0" w:color="666666"/>
            </w:tcBorders>
            <w:shd w:val="clear" w:color="auto" w:fill="FFFFFF"/>
            <w:vAlign w:val="center"/>
          </w:tcPr>
          <w:p w14:paraId="3375BA5C" w14:textId="4C836095"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hint="eastAsia"/>
                <w:color w:val="000000"/>
                <w:sz w:val="22"/>
              </w:rPr>
              <w:t>计划开工日期2026年2月，工期1个月。缺陷责任期自实际竣工日期起计算12个月</w:t>
            </w:r>
          </w:p>
        </w:tc>
      </w:tr>
    </w:tbl>
    <w:p w14:paraId="730AD268" w14:textId="77777777"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2.中标候选人项目经理及项目总工</w:t>
      </w:r>
    </w:p>
    <w:tbl>
      <w:tblPr>
        <w:tblW w:w="5117"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844"/>
        <w:gridCol w:w="2217"/>
        <w:gridCol w:w="1530"/>
        <w:gridCol w:w="1530"/>
        <w:gridCol w:w="1531"/>
        <w:gridCol w:w="1731"/>
      </w:tblGrid>
      <w:tr w:rsidR="00FB186C" w14:paraId="609F7228" w14:textId="77777777" w:rsidTr="00F404CD">
        <w:tc>
          <w:tcPr>
            <w:tcW w:w="9383" w:type="dxa"/>
            <w:gridSpan w:val="6"/>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8FF2E49" w14:textId="77777777" w:rsidR="00FB186C"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lastRenderedPageBreak/>
              <w:t>中标候选人项目经理及项目总工</w:t>
            </w:r>
          </w:p>
        </w:tc>
      </w:tr>
      <w:tr w:rsidR="00FB186C" w14:paraId="003D9A77" w14:textId="77777777" w:rsidTr="00F404CD">
        <w:tc>
          <w:tcPr>
            <w:tcW w:w="8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EAE456"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排序</w:t>
            </w:r>
          </w:p>
        </w:tc>
        <w:tc>
          <w:tcPr>
            <w:tcW w:w="22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4681A5"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中标候选人单位名称</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E87EF2"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项目负责人</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15AC1E2"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职称</w:t>
            </w:r>
          </w:p>
        </w:tc>
        <w:tc>
          <w:tcPr>
            <w:tcW w:w="15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CCEF3E"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相关证书名称</w:t>
            </w:r>
          </w:p>
        </w:tc>
        <w:tc>
          <w:tcPr>
            <w:tcW w:w="17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02E5FA"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相关证书编号</w:t>
            </w:r>
          </w:p>
        </w:tc>
      </w:tr>
      <w:tr w:rsidR="00F404CD" w14:paraId="3DBAB97A" w14:textId="77777777" w:rsidTr="00F404CD">
        <w:tc>
          <w:tcPr>
            <w:tcW w:w="8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EB6399"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22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58DEDD" w14:textId="1EB03369"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河北汛桥消防工程有限公司</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6AAEE9" w14:textId="27D0C414" w:rsidR="00F404CD" w:rsidRDefault="002D1079" w:rsidP="00F404CD">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胡国春</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C4E654"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工程师</w:t>
            </w:r>
          </w:p>
        </w:tc>
        <w:tc>
          <w:tcPr>
            <w:tcW w:w="15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C4FB82"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建造师注册证书、职称证书、安全生产考核合格证书</w:t>
            </w:r>
          </w:p>
        </w:tc>
        <w:tc>
          <w:tcPr>
            <w:tcW w:w="17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F17FA6" w14:textId="7B1A8135" w:rsidR="00F404CD" w:rsidRDefault="002D1079" w:rsidP="00F404CD">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冀213202130792</w:t>
            </w:r>
            <w:r w:rsidR="00F404CD">
              <w:rPr>
                <w:rFonts w:ascii="宋体" w:eastAsia="宋体" w:hAnsi="宋体" w:cs="宋体" w:hint="eastAsia"/>
                <w:kern w:val="0"/>
                <w:szCs w:val="21"/>
              </w:rPr>
              <w:t>、</w:t>
            </w:r>
            <w:r w:rsidRPr="002D1079">
              <w:rPr>
                <w:rFonts w:ascii="宋体" w:eastAsia="宋体" w:hAnsi="宋体" w:cs="宋体" w:hint="eastAsia"/>
                <w:kern w:val="0"/>
                <w:szCs w:val="21"/>
              </w:rPr>
              <w:t>2019210012</w:t>
            </w:r>
            <w:r w:rsidR="00F404CD">
              <w:rPr>
                <w:rFonts w:ascii="宋体" w:eastAsia="宋体" w:hAnsi="宋体" w:cs="宋体" w:hint="eastAsia"/>
                <w:kern w:val="0"/>
                <w:szCs w:val="21"/>
              </w:rPr>
              <w:t>、</w:t>
            </w:r>
            <w:r w:rsidRPr="002D1079">
              <w:rPr>
                <w:rFonts w:ascii="宋体" w:eastAsia="宋体" w:hAnsi="宋体" w:cs="宋体" w:hint="eastAsia"/>
                <w:kern w:val="0"/>
                <w:szCs w:val="21"/>
              </w:rPr>
              <w:t>冀建安B(2025)0904950</w:t>
            </w:r>
          </w:p>
        </w:tc>
      </w:tr>
      <w:tr w:rsidR="00F404CD" w14:paraId="4C2D809D" w14:textId="77777777" w:rsidTr="00F404CD">
        <w:tc>
          <w:tcPr>
            <w:tcW w:w="8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79BE3B"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22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83A836" w14:textId="1622B19D"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河北汛桥消防工程有限公司</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D90419" w14:textId="74A035DE" w:rsidR="00F404CD" w:rsidRDefault="002D1079" w:rsidP="00F404CD">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鲁维明</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7EFCD0"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高级工程师</w:t>
            </w:r>
          </w:p>
        </w:tc>
        <w:tc>
          <w:tcPr>
            <w:tcW w:w="15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B58736" w14:textId="635998C0"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职称证书</w:t>
            </w:r>
            <w:r w:rsidR="002D1079">
              <w:rPr>
                <w:rFonts w:ascii="宋体" w:eastAsia="宋体" w:hAnsi="宋体" w:cs="宋体" w:hint="eastAsia"/>
                <w:kern w:val="0"/>
                <w:szCs w:val="21"/>
              </w:rPr>
              <w:t>、安全生产考核合格证书</w:t>
            </w:r>
          </w:p>
        </w:tc>
        <w:tc>
          <w:tcPr>
            <w:tcW w:w="17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10FFAD" w14:textId="39FE9FA9" w:rsidR="00F404CD" w:rsidRDefault="002D1079" w:rsidP="00F404CD">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2018109712</w:t>
            </w:r>
            <w:r>
              <w:rPr>
                <w:rFonts w:ascii="宋体" w:eastAsia="宋体" w:hAnsi="宋体" w:cs="宋体" w:hint="eastAsia"/>
                <w:kern w:val="0"/>
                <w:szCs w:val="21"/>
              </w:rPr>
              <w:t>、</w:t>
            </w:r>
            <w:r w:rsidRPr="002D1079">
              <w:rPr>
                <w:rFonts w:ascii="宋体" w:eastAsia="宋体" w:hAnsi="宋体" w:cs="宋体" w:hint="eastAsia"/>
                <w:kern w:val="0"/>
                <w:szCs w:val="21"/>
              </w:rPr>
              <w:t>冀建安B(2023)0758046</w:t>
            </w:r>
          </w:p>
        </w:tc>
      </w:tr>
      <w:tr w:rsidR="00F404CD" w14:paraId="02DD350C" w14:textId="77777777" w:rsidTr="00F404CD">
        <w:tc>
          <w:tcPr>
            <w:tcW w:w="8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6A63AC"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22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7E9BF7" w14:textId="0DF8D32D"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重庆德生鼎盛实业发展有限公司</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3254CE" w14:textId="60DBC1E3" w:rsidR="00F404CD" w:rsidRDefault="002D1079" w:rsidP="00F404CD">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kern w:val="0"/>
                <w:szCs w:val="21"/>
              </w:rPr>
              <w:t>欧阳鑫</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EC4944"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高级工程师</w:t>
            </w:r>
          </w:p>
        </w:tc>
        <w:tc>
          <w:tcPr>
            <w:tcW w:w="15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C374CB" w14:textId="77777777" w:rsidR="00F404CD" w:rsidRDefault="00F404CD" w:rsidP="00F404CD">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建造师注册证书、职称证书、安全生产考核合格证书</w:t>
            </w:r>
          </w:p>
        </w:tc>
        <w:tc>
          <w:tcPr>
            <w:tcW w:w="17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646757" w14:textId="32DE84B3" w:rsidR="00F404CD" w:rsidRDefault="002D1079" w:rsidP="00F404CD">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渝1502014201410464</w:t>
            </w:r>
            <w:r w:rsidR="00F404CD">
              <w:rPr>
                <w:rFonts w:ascii="宋体" w:eastAsia="宋体" w:hAnsi="宋体" w:cs="宋体" w:hint="eastAsia"/>
                <w:kern w:val="0"/>
                <w:szCs w:val="21"/>
              </w:rPr>
              <w:t>、</w:t>
            </w:r>
            <w:r w:rsidRPr="002D1079">
              <w:rPr>
                <w:rFonts w:ascii="宋体" w:eastAsia="宋体" w:hAnsi="宋体" w:cs="宋体" w:hint="eastAsia"/>
                <w:kern w:val="0"/>
                <w:szCs w:val="21"/>
              </w:rPr>
              <w:t>202202368076</w:t>
            </w:r>
            <w:r w:rsidR="00F404CD">
              <w:rPr>
                <w:rFonts w:ascii="宋体" w:eastAsia="宋体" w:hAnsi="宋体" w:cs="宋体" w:hint="eastAsia"/>
                <w:kern w:val="0"/>
                <w:szCs w:val="21"/>
              </w:rPr>
              <w:t>、</w:t>
            </w:r>
            <w:r w:rsidR="006F0DEB" w:rsidRPr="006F0DEB">
              <w:rPr>
                <w:rFonts w:ascii="宋体" w:eastAsia="宋体" w:hAnsi="宋体" w:cs="宋体" w:hint="eastAsia"/>
                <w:kern w:val="0"/>
                <w:szCs w:val="21"/>
              </w:rPr>
              <w:t>渝建安B(2017)0002657</w:t>
            </w:r>
          </w:p>
        </w:tc>
      </w:tr>
      <w:tr w:rsidR="00FB186C" w14:paraId="67AA186E" w14:textId="77777777" w:rsidTr="00F404CD">
        <w:tc>
          <w:tcPr>
            <w:tcW w:w="8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03DB50"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w:t>
            </w:r>
          </w:p>
        </w:tc>
        <w:tc>
          <w:tcPr>
            <w:tcW w:w="22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016A3F" w14:textId="6F1E31B1" w:rsidR="00FB186C" w:rsidRDefault="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重庆德生鼎盛实业发展有限公司</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55D917" w14:textId="7C78C768" w:rsidR="00FB186C" w:rsidRDefault="002D1079">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罗海元</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7617E8"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高级工程师</w:t>
            </w:r>
          </w:p>
        </w:tc>
        <w:tc>
          <w:tcPr>
            <w:tcW w:w="15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7FDCE0" w14:textId="7F45EDB0"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职称证书</w:t>
            </w:r>
            <w:r w:rsidR="002D1079">
              <w:rPr>
                <w:rFonts w:ascii="宋体" w:eastAsia="宋体" w:hAnsi="宋体" w:cs="宋体" w:hint="eastAsia"/>
                <w:kern w:val="0"/>
                <w:szCs w:val="21"/>
              </w:rPr>
              <w:t>、安全生产考核合格证书</w:t>
            </w:r>
          </w:p>
        </w:tc>
        <w:tc>
          <w:tcPr>
            <w:tcW w:w="17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493CB0" w14:textId="62ED1C74" w:rsidR="00FB186C" w:rsidRDefault="006F0DEB">
            <w:pPr>
              <w:widowControl/>
              <w:wordWrap w:val="0"/>
              <w:spacing w:before="100" w:beforeAutospacing="1" w:after="100" w:afterAutospacing="1"/>
              <w:jc w:val="center"/>
              <w:rPr>
                <w:rFonts w:ascii="宋体" w:eastAsia="宋体" w:hAnsi="宋体" w:cs="宋体" w:hint="eastAsia"/>
                <w:kern w:val="0"/>
                <w:szCs w:val="21"/>
              </w:rPr>
            </w:pPr>
            <w:r w:rsidRPr="006F0DEB">
              <w:rPr>
                <w:rFonts w:ascii="宋体" w:eastAsia="宋体" w:hAnsi="宋体" w:cs="宋体" w:hint="eastAsia"/>
                <w:kern w:val="0"/>
                <w:szCs w:val="21"/>
              </w:rPr>
              <w:t>202541519322</w:t>
            </w:r>
            <w:r>
              <w:rPr>
                <w:rFonts w:ascii="宋体" w:eastAsia="宋体" w:hAnsi="宋体" w:cs="宋体" w:hint="eastAsia"/>
                <w:kern w:val="0"/>
                <w:szCs w:val="21"/>
              </w:rPr>
              <w:t>、</w:t>
            </w:r>
            <w:r w:rsidRPr="006F0DEB">
              <w:rPr>
                <w:rFonts w:ascii="宋体" w:eastAsia="宋体" w:hAnsi="宋体" w:cs="宋体" w:hint="eastAsia"/>
                <w:kern w:val="0"/>
                <w:szCs w:val="21"/>
              </w:rPr>
              <w:t>渝建安B(2020)0002698</w:t>
            </w:r>
          </w:p>
        </w:tc>
      </w:tr>
      <w:tr w:rsidR="00FB186C" w14:paraId="7010CB58" w14:textId="77777777" w:rsidTr="00F404CD">
        <w:tc>
          <w:tcPr>
            <w:tcW w:w="8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48C8ED"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w:t>
            </w:r>
          </w:p>
        </w:tc>
        <w:tc>
          <w:tcPr>
            <w:tcW w:w="22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511573" w14:textId="56F06B4C" w:rsidR="00FB186C" w:rsidRDefault="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BB0B62A" w14:textId="04954436" w:rsidR="00FB186C" w:rsidRDefault="002D1079">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闫庆方</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495DD8" w14:textId="2D6D2740"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工程师</w:t>
            </w:r>
          </w:p>
        </w:tc>
        <w:tc>
          <w:tcPr>
            <w:tcW w:w="15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A21996"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建造师注册证书、职称证书、安全生产考核合格证书</w:t>
            </w:r>
          </w:p>
        </w:tc>
        <w:tc>
          <w:tcPr>
            <w:tcW w:w="17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BC5B8B" w14:textId="045C7196" w:rsidR="00FB186C" w:rsidRDefault="006F0DEB">
            <w:pPr>
              <w:widowControl/>
              <w:wordWrap w:val="0"/>
              <w:spacing w:before="100" w:beforeAutospacing="1" w:after="100" w:afterAutospacing="1"/>
              <w:jc w:val="center"/>
              <w:rPr>
                <w:rFonts w:ascii="宋体" w:eastAsia="宋体" w:hAnsi="宋体" w:cs="宋体" w:hint="eastAsia"/>
                <w:kern w:val="0"/>
                <w:szCs w:val="21"/>
              </w:rPr>
            </w:pPr>
            <w:r w:rsidRPr="006F0DEB">
              <w:rPr>
                <w:rFonts w:ascii="宋体" w:eastAsia="宋体" w:hAnsi="宋体" w:cs="宋体" w:hint="eastAsia"/>
                <w:kern w:val="0"/>
                <w:szCs w:val="21"/>
              </w:rPr>
              <w:t>豫1412017201831777</w:t>
            </w:r>
            <w:r>
              <w:rPr>
                <w:rFonts w:ascii="宋体" w:eastAsia="宋体" w:hAnsi="宋体" w:cs="宋体" w:hint="eastAsia"/>
                <w:kern w:val="0"/>
                <w:szCs w:val="21"/>
              </w:rPr>
              <w:t>、</w:t>
            </w:r>
            <w:r w:rsidRPr="006F0DEB">
              <w:rPr>
                <w:rFonts w:ascii="宋体" w:eastAsia="宋体" w:hAnsi="宋体" w:cs="宋体" w:hint="eastAsia"/>
                <w:kern w:val="0"/>
                <w:szCs w:val="21"/>
              </w:rPr>
              <w:t>C202409C6014100000570</w:t>
            </w:r>
            <w:r>
              <w:rPr>
                <w:rFonts w:ascii="宋体" w:eastAsia="宋体" w:hAnsi="宋体" w:cs="宋体" w:hint="eastAsia"/>
                <w:kern w:val="0"/>
                <w:szCs w:val="21"/>
              </w:rPr>
              <w:t>、</w:t>
            </w:r>
            <w:r w:rsidRPr="006F0DEB">
              <w:rPr>
                <w:rFonts w:ascii="宋体" w:eastAsia="宋体" w:hAnsi="宋体" w:cs="宋体" w:hint="eastAsia"/>
                <w:kern w:val="0"/>
                <w:szCs w:val="21"/>
              </w:rPr>
              <w:t>豫建安B(2023)2404430</w:t>
            </w:r>
          </w:p>
        </w:tc>
      </w:tr>
      <w:tr w:rsidR="00FB186C" w14:paraId="6B6872CB" w14:textId="77777777" w:rsidTr="00F404CD">
        <w:tc>
          <w:tcPr>
            <w:tcW w:w="8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9EAEB8"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w:t>
            </w:r>
          </w:p>
        </w:tc>
        <w:tc>
          <w:tcPr>
            <w:tcW w:w="22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A1B8D2" w14:textId="2588F940" w:rsidR="00FB186C" w:rsidRDefault="00F404CD">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3C4F24" w14:textId="5E4E5EE0" w:rsidR="00FB186C" w:rsidRDefault="002D1079">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李俊国</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B505C5"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高级工程师</w:t>
            </w:r>
          </w:p>
        </w:tc>
        <w:tc>
          <w:tcPr>
            <w:tcW w:w="15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AB53C6" w14:textId="38BC8761"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职称证书</w:t>
            </w:r>
            <w:r w:rsidR="002D1079">
              <w:rPr>
                <w:rFonts w:ascii="宋体" w:eastAsia="宋体" w:hAnsi="宋体" w:cs="宋体" w:hint="eastAsia"/>
                <w:kern w:val="0"/>
                <w:szCs w:val="21"/>
              </w:rPr>
              <w:t>、安全生产考核合格证书</w:t>
            </w:r>
          </w:p>
        </w:tc>
        <w:tc>
          <w:tcPr>
            <w:tcW w:w="17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B99A7E" w14:textId="66C51B90" w:rsidR="00FB186C" w:rsidRDefault="006F0DEB">
            <w:pPr>
              <w:widowControl/>
              <w:wordWrap w:val="0"/>
              <w:spacing w:before="100" w:beforeAutospacing="1" w:after="100" w:afterAutospacing="1"/>
              <w:jc w:val="center"/>
              <w:rPr>
                <w:rFonts w:ascii="宋体" w:eastAsia="宋体" w:hAnsi="宋体" w:cs="宋体" w:hint="eastAsia"/>
                <w:kern w:val="0"/>
                <w:szCs w:val="21"/>
              </w:rPr>
            </w:pPr>
            <w:r w:rsidRPr="006F0DEB">
              <w:rPr>
                <w:rFonts w:ascii="宋体" w:eastAsia="宋体" w:hAnsi="宋体" w:cs="宋体" w:hint="eastAsia"/>
                <w:kern w:val="0"/>
                <w:szCs w:val="21"/>
              </w:rPr>
              <w:t>B20220907</w:t>
            </w:r>
            <w:r>
              <w:rPr>
                <w:rFonts w:ascii="宋体" w:eastAsia="宋体" w:hAnsi="宋体" w:cs="宋体" w:hint="eastAsia"/>
                <w:kern w:val="0"/>
                <w:szCs w:val="21"/>
              </w:rPr>
              <w:t>0601403、</w:t>
            </w:r>
            <w:r w:rsidRPr="006F0DEB">
              <w:rPr>
                <w:rFonts w:ascii="宋体" w:eastAsia="宋体" w:hAnsi="宋体" w:cs="宋体" w:hint="eastAsia"/>
                <w:kern w:val="0"/>
                <w:szCs w:val="21"/>
              </w:rPr>
              <w:t>豫建安B(2023)1226405</w:t>
            </w:r>
          </w:p>
        </w:tc>
      </w:tr>
    </w:tbl>
    <w:p w14:paraId="32996F9D" w14:textId="77777777"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3.中标候选人响应招标文件要求的资格能力条件</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843"/>
        <w:gridCol w:w="5269"/>
        <w:gridCol w:w="3236"/>
      </w:tblGrid>
      <w:tr w:rsidR="00FB186C" w14:paraId="54599554" w14:textId="77777777" w:rsidTr="006F0DEB">
        <w:tc>
          <w:tcPr>
            <w:tcW w:w="9348"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B037CE" w14:textId="77777777" w:rsidR="00FB186C"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t>中标候选人响应招标文件要求的资格能力条件</w:t>
            </w:r>
          </w:p>
        </w:tc>
      </w:tr>
      <w:tr w:rsidR="00FB186C" w14:paraId="5D14D1ED" w14:textId="77777777" w:rsidTr="006F0DEB">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D127F4"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排序</w:t>
            </w:r>
          </w:p>
        </w:tc>
        <w:tc>
          <w:tcPr>
            <w:tcW w:w="52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F688D1"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中标候选人名称</w:t>
            </w:r>
          </w:p>
        </w:tc>
        <w:tc>
          <w:tcPr>
            <w:tcW w:w="32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4EB9737"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响应情况</w:t>
            </w:r>
          </w:p>
        </w:tc>
      </w:tr>
      <w:tr w:rsidR="006F0DEB" w14:paraId="1C85E17F" w14:textId="77777777" w:rsidTr="006F0DEB">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C299E6" w14:textId="77777777"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52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96D2FD" w14:textId="53258BE4"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河北汛桥消防工程有限公司</w:t>
            </w:r>
          </w:p>
        </w:tc>
        <w:tc>
          <w:tcPr>
            <w:tcW w:w="32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2903DD" w14:textId="77777777"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符合招标文件要求</w:t>
            </w:r>
          </w:p>
        </w:tc>
      </w:tr>
      <w:tr w:rsidR="006F0DEB" w14:paraId="093C301C" w14:textId="77777777" w:rsidTr="006F0DEB">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287F0E" w14:textId="77777777"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52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9F2596" w14:textId="2B8A21AE"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重庆德生鼎盛实业发展有限公司</w:t>
            </w:r>
          </w:p>
        </w:tc>
        <w:tc>
          <w:tcPr>
            <w:tcW w:w="32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71BBBE" w14:textId="77777777"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符合招标文件要求</w:t>
            </w:r>
          </w:p>
        </w:tc>
      </w:tr>
      <w:tr w:rsidR="006F0DEB" w14:paraId="283E9CC0" w14:textId="77777777" w:rsidTr="006F0DEB">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50E4B9B" w14:textId="77777777"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52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77644E" w14:textId="08A7A119"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32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F4FECDD" w14:textId="77777777" w:rsidR="006F0DEB" w:rsidRDefault="006F0DEB" w:rsidP="006F0DEB">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符合招标文件要求</w:t>
            </w:r>
          </w:p>
        </w:tc>
      </w:tr>
    </w:tbl>
    <w:p w14:paraId="051029A7" w14:textId="77777777"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4.（1）中标候选人企业业绩</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702"/>
        <w:gridCol w:w="1843"/>
        <w:gridCol w:w="2131"/>
        <w:gridCol w:w="1559"/>
        <w:gridCol w:w="1608"/>
        <w:gridCol w:w="1505"/>
      </w:tblGrid>
      <w:tr w:rsidR="00FB186C" w14:paraId="735FDB7F" w14:textId="77777777" w:rsidTr="006F0DEB">
        <w:trPr>
          <w:trHeight w:val="334"/>
        </w:trPr>
        <w:tc>
          <w:tcPr>
            <w:tcW w:w="5000" w:type="pct"/>
            <w:gridSpan w:val="6"/>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901419" w14:textId="77777777" w:rsidR="00FB186C"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t>中标候选人企业业绩</w:t>
            </w:r>
          </w:p>
        </w:tc>
      </w:tr>
      <w:tr w:rsidR="00FB186C" w14:paraId="31718A43" w14:textId="77777777" w:rsidTr="004B1AD6">
        <w:trPr>
          <w:trHeight w:val="334"/>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F40E58"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序号</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D7237A"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中标候选人名称</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78F389"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中标工程名称</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239E1F"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建设单位</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75CC73"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竣（交）工时间</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33132AB"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合同签订金额</w:t>
            </w:r>
          </w:p>
        </w:tc>
      </w:tr>
      <w:tr w:rsidR="00FB186C" w14:paraId="64CF2E89" w14:textId="77777777" w:rsidTr="004B1AD6">
        <w:trPr>
          <w:trHeight w:val="643"/>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747DDD"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0D6252" w14:textId="751EA481"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河北汛桥消防工程有限公司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81D83A" w14:textId="32413D6F"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皓月天鉴一区项目消防安装工程施工</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510D67" w14:textId="2936C70F"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秦皇岛海三建设工程集团股份有限公司二分公司</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7BE436" w14:textId="01AD8030" w:rsidR="00FB186C" w:rsidRDefault="004B1AD6">
            <w:pPr>
              <w:widowControl/>
              <w:wordWrap w:val="0"/>
              <w:spacing w:before="100" w:beforeAutospacing="1" w:after="100" w:afterAutospacing="1"/>
              <w:jc w:val="center"/>
              <w:rPr>
                <w:rFonts w:ascii="宋体" w:eastAsia="宋体" w:hAnsi="宋体" w:cs="宋体" w:hint="eastAsia"/>
                <w:kern w:val="0"/>
                <w:szCs w:val="21"/>
                <w:highlight w:val="yellow"/>
              </w:rPr>
            </w:pPr>
            <w:r w:rsidRPr="004B1AD6">
              <w:rPr>
                <w:rFonts w:ascii="宋体" w:eastAsia="宋体" w:hAnsi="宋体" w:cs="宋体" w:hint="eastAsia"/>
                <w:kern w:val="0"/>
                <w:szCs w:val="21"/>
              </w:rPr>
              <w:t>2025.10.30</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EEC381" w14:textId="67C7F6F4"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8500000元</w:t>
            </w:r>
          </w:p>
        </w:tc>
      </w:tr>
      <w:tr w:rsidR="00FB186C" w14:paraId="094F0301" w14:textId="77777777" w:rsidTr="004B1AD6">
        <w:trPr>
          <w:trHeight w:val="643"/>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393594"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C9599D" w14:textId="3DFE87D0"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河北汛桥消防工程有限公司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7FB6C6" w14:textId="1D898582"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秦皇岛市抚宁区人民医院整体搬迁工程-消防系统</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93A27F" w14:textId="03B2A400"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秦皇岛市信发建筑工程有限公司</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CDB070" w14:textId="144F6B00" w:rsidR="00FB186C" w:rsidRDefault="004B1AD6">
            <w:pPr>
              <w:widowControl/>
              <w:wordWrap w:val="0"/>
              <w:spacing w:before="100" w:beforeAutospacing="1" w:after="100" w:afterAutospacing="1"/>
              <w:jc w:val="center"/>
              <w:rPr>
                <w:rFonts w:ascii="宋体" w:eastAsia="宋体" w:hAnsi="宋体" w:cs="宋体" w:hint="eastAsia"/>
                <w:kern w:val="0"/>
                <w:szCs w:val="21"/>
                <w:highlight w:val="yellow"/>
              </w:rPr>
            </w:pPr>
            <w:r w:rsidRPr="004B1AD6">
              <w:rPr>
                <w:rFonts w:ascii="宋体" w:eastAsia="宋体" w:hAnsi="宋体" w:cs="宋体" w:hint="eastAsia"/>
                <w:kern w:val="0"/>
                <w:szCs w:val="21"/>
              </w:rPr>
              <w:t>2025.5.23</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F68B69" w14:textId="581E2B24" w:rsidR="00FB186C" w:rsidRDefault="004B1AD6">
            <w:pPr>
              <w:widowControl/>
              <w:jc w:val="center"/>
              <w:rPr>
                <w:rFonts w:hint="eastAsia"/>
                <w:kern w:val="0"/>
                <w:sz w:val="24"/>
                <w:szCs w:val="24"/>
              </w:rPr>
            </w:pPr>
            <w:r w:rsidRPr="004B1AD6">
              <w:rPr>
                <w:rStyle w:val="fontstyle01"/>
                <w:rFonts w:hint="default"/>
              </w:rPr>
              <w:t>12165024.35元</w:t>
            </w:r>
          </w:p>
        </w:tc>
      </w:tr>
      <w:tr w:rsidR="00FB186C" w14:paraId="00348C9D" w14:textId="77777777" w:rsidTr="004B1AD6">
        <w:trPr>
          <w:trHeight w:val="643"/>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32F842"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6ACCFA" w14:textId="1B1060C1"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重庆德生鼎盛实业发展有限公司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4653DB" w14:textId="4FA1FF6B"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龙山新苑等小区消防设施改造工程</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0BEBE0" w14:textId="6FE73E5A"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芜湖经济技术开发区建设和公用事业管理处</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64B8C1" w14:textId="4D1037AB" w:rsidR="00FB186C" w:rsidRDefault="004B1AD6">
            <w:pPr>
              <w:widowControl/>
              <w:jc w:val="center"/>
              <w:rPr>
                <w:rFonts w:hint="eastAsia"/>
              </w:rPr>
            </w:pPr>
            <w:r w:rsidRPr="004B1AD6">
              <w:rPr>
                <w:rFonts w:ascii="宋体" w:eastAsia="宋体" w:hAnsi="宋体" w:cs="宋体" w:hint="eastAsia"/>
                <w:kern w:val="0"/>
                <w:szCs w:val="21"/>
              </w:rPr>
              <w:t>2024.1.7</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10AFC9" w14:textId="715E3136"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6825851.29元</w:t>
            </w:r>
          </w:p>
        </w:tc>
      </w:tr>
      <w:tr w:rsidR="00FB186C" w14:paraId="2D47A9E7" w14:textId="77777777" w:rsidTr="004B1AD6">
        <w:trPr>
          <w:trHeight w:val="643"/>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03074C"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lastRenderedPageBreak/>
              <w:t>4</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3BEB84" w14:textId="054DBBCA"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重庆德生鼎盛实业发展有限公司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C70763" w14:textId="20AEC97D"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哲蚌寺消防提升改造工程</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73320A" w14:textId="1BC3D2BE" w:rsidR="00FB186C" w:rsidRDefault="004B1AD6">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拉萨市文物局</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5371A5" w14:textId="4F094528" w:rsidR="00FB186C" w:rsidRDefault="004B1AD6">
            <w:pPr>
              <w:widowControl/>
              <w:wordWrap w:val="0"/>
              <w:spacing w:before="100" w:beforeAutospacing="1" w:after="100" w:afterAutospacing="1"/>
              <w:jc w:val="center"/>
              <w:rPr>
                <w:rFonts w:ascii="宋体" w:eastAsia="宋体" w:hAnsi="宋体" w:cs="宋体" w:hint="eastAsia"/>
                <w:kern w:val="0"/>
                <w:szCs w:val="21"/>
                <w:highlight w:val="yellow"/>
              </w:rPr>
            </w:pPr>
            <w:r w:rsidRPr="004B1AD6">
              <w:rPr>
                <w:rFonts w:ascii="宋体" w:eastAsia="宋体" w:hAnsi="宋体" w:cs="宋体" w:hint="eastAsia"/>
                <w:kern w:val="0"/>
                <w:szCs w:val="21"/>
              </w:rPr>
              <w:t>2024.12.12</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3B6969" w14:textId="5E2B4CE0" w:rsidR="00FB186C" w:rsidRDefault="004B1AD6">
            <w:pPr>
              <w:widowControl/>
              <w:jc w:val="center"/>
              <w:rPr>
                <w:rFonts w:hint="eastAsia"/>
                <w:kern w:val="0"/>
                <w:sz w:val="24"/>
                <w:szCs w:val="24"/>
              </w:rPr>
            </w:pPr>
            <w:r w:rsidRPr="004B1AD6">
              <w:rPr>
                <w:rStyle w:val="fontstyle01"/>
                <w:rFonts w:hint="default"/>
              </w:rPr>
              <w:t>8606149.14元</w:t>
            </w:r>
          </w:p>
        </w:tc>
      </w:tr>
      <w:tr w:rsidR="004B1AD6" w14:paraId="1F07303D" w14:textId="77777777" w:rsidTr="00AE2349">
        <w:trPr>
          <w:trHeight w:val="1171"/>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F79A2D" w14:textId="60E9FFB8" w:rsidR="004B1AD6" w:rsidRDefault="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E26984" w14:textId="68528B3F" w:rsidR="004B1AD6" w:rsidRPr="004B1AD6" w:rsidRDefault="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重庆德生鼎盛实业发展有限公司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F6DD80" w14:textId="3622BA07" w:rsidR="004B1AD6" w:rsidRPr="004B1AD6"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恩施土司城景区东大门至南大门及城墙山脊消防改造工程</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9C243B" w14:textId="7005E293" w:rsidR="004B1AD6" w:rsidRPr="004B1AD6"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恩施土司城旅游管理有限公司</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26D623" w14:textId="052F3B18" w:rsidR="004B1AD6" w:rsidRPr="004B1AD6"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2025.7.30</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6F1A301" w14:textId="3BC71E81" w:rsidR="004B1AD6" w:rsidRPr="004B1AD6" w:rsidRDefault="00AE2349">
            <w:pPr>
              <w:widowControl/>
              <w:jc w:val="center"/>
              <w:rPr>
                <w:rStyle w:val="fontstyle01"/>
                <w:rFonts w:hint="default"/>
              </w:rPr>
            </w:pPr>
            <w:r w:rsidRPr="00AE2349">
              <w:rPr>
                <w:rStyle w:val="fontstyle01"/>
                <w:rFonts w:hint="default"/>
              </w:rPr>
              <w:t>6025985.01元</w:t>
            </w:r>
          </w:p>
        </w:tc>
      </w:tr>
      <w:tr w:rsidR="00AE2349" w14:paraId="50D4A1D5" w14:textId="77777777" w:rsidTr="004B1AD6">
        <w:trPr>
          <w:trHeight w:val="643"/>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AB9378" w14:textId="0DC92BFA" w:rsidR="00AE2349" w:rsidRDefault="00D601BF">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450C55" w14:textId="1A9CF5AA" w:rsidR="00AE2349" w:rsidRPr="004B1AD6" w:rsidRDefault="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F6D306" w14:textId="60BFD187"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【电建地产·武安·洺悦江湾项目二标段】消防工程</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0A6539" w14:textId="6B9A7B3A"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武安洺悦领江房地产有限公司</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D9FF98" w14:textId="1C0BDC01"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2025.5.19</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2F336C" w14:textId="7D7095F4" w:rsidR="00AE2349" w:rsidRPr="00AE2349" w:rsidRDefault="00D601BF">
            <w:pPr>
              <w:widowControl/>
              <w:jc w:val="center"/>
              <w:rPr>
                <w:rStyle w:val="fontstyle01"/>
                <w:rFonts w:hint="default"/>
              </w:rPr>
            </w:pPr>
            <w:r>
              <w:rPr>
                <w:rStyle w:val="fontstyle01"/>
                <w:rFonts w:hint="default"/>
              </w:rPr>
              <w:t>7100136.13</w:t>
            </w:r>
            <w:r w:rsidR="00AE2349" w:rsidRPr="00AE2349">
              <w:rPr>
                <w:rStyle w:val="fontstyle01"/>
                <w:rFonts w:hint="default"/>
              </w:rPr>
              <w:t>元</w:t>
            </w:r>
          </w:p>
        </w:tc>
      </w:tr>
      <w:tr w:rsidR="00AE2349" w14:paraId="1DBDEB30" w14:textId="77777777" w:rsidTr="004B1AD6">
        <w:trPr>
          <w:trHeight w:val="643"/>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DF8A3F" w14:textId="79A8CC5D" w:rsidR="00AE2349" w:rsidRDefault="00D601BF">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C76DB2" w14:textId="6B78FFAE" w:rsidR="00AE2349" w:rsidRPr="00F404CD" w:rsidRDefault="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0C84B8F" w14:textId="311695D2"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云澜上境项目消防工程</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F079D91" w14:textId="53C75A57"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南阳东恒置业有限公司</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349DBD" w14:textId="01AE8A86" w:rsidR="00AE2349" w:rsidRDefault="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2024.11.27</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94423D" w14:textId="23250866" w:rsidR="00AE2349" w:rsidRPr="00AE2349" w:rsidRDefault="00AE2349">
            <w:pPr>
              <w:widowControl/>
              <w:jc w:val="center"/>
              <w:rPr>
                <w:rStyle w:val="fontstyle01"/>
                <w:rFonts w:hint="default"/>
              </w:rPr>
            </w:pPr>
            <w:r w:rsidRPr="00AE2349">
              <w:rPr>
                <w:rStyle w:val="fontstyle01"/>
                <w:rFonts w:hint="default"/>
              </w:rPr>
              <w:t>11600000.00元</w:t>
            </w:r>
          </w:p>
        </w:tc>
      </w:tr>
      <w:tr w:rsidR="00AE2349" w14:paraId="37BD13CA" w14:textId="77777777" w:rsidTr="004B1AD6">
        <w:trPr>
          <w:trHeight w:val="643"/>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3989035" w14:textId="5BB514FA" w:rsidR="00AE2349" w:rsidRDefault="00D601BF">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E1036B" w14:textId="332CCFE6" w:rsidR="00AE2349" w:rsidRPr="00F404CD"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4CE243" w14:textId="29672EA0"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内蒙古晶圣新能源科技有限公司光伏组件及发电薄膜一期项目消防系统设备采购及安装</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590D544" w14:textId="457A3E97"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内蒙古晶圣新能源科技有限公司</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528300" w14:textId="5F4B5CE2" w:rsidR="00AE2349" w:rsidRDefault="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2025.3.13</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783CB0" w14:textId="7BDCCDAD" w:rsidR="00AE2349" w:rsidRPr="00AE2349" w:rsidRDefault="00AE2349">
            <w:pPr>
              <w:widowControl/>
              <w:jc w:val="center"/>
              <w:rPr>
                <w:rStyle w:val="fontstyle01"/>
                <w:rFonts w:hint="default"/>
              </w:rPr>
            </w:pPr>
            <w:r w:rsidRPr="00AE2349">
              <w:rPr>
                <w:rStyle w:val="fontstyle01"/>
                <w:rFonts w:hint="default"/>
              </w:rPr>
              <w:t>7300000.00元</w:t>
            </w:r>
          </w:p>
        </w:tc>
      </w:tr>
      <w:tr w:rsidR="00AE2349" w14:paraId="5841AAEA" w14:textId="77777777" w:rsidTr="004B1AD6">
        <w:trPr>
          <w:trHeight w:val="643"/>
        </w:trPr>
        <w:tc>
          <w:tcPr>
            <w:tcW w:w="37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528B89" w14:textId="4CF2AB23" w:rsidR="00AE2349" w:rsidRDefault="00D601BF">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w:t>
            </w:r>
          </w:p>
        </w:tc>
        <w:tc>
          <w:tcPr>
            <w:tcW w:w="986"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C01210" w14:textId="03B49323" w:rsidR="00AE2349" w:rsidRPr="00F404CD"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14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F81BD11" w14:textId="18614D69"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项城万达•时代广场项目四期</w:t>
            </w:r>
            <w:r w:rsidR="00D601BF">
              <w:rPr>
                <w:rFonts w:ascii="宋体" w:eastAsia="宋体" w:hAnsi="宋体" w:cs="宋体" w:hint="eastAsia"/>
                <w:kern w:val="0"/>
                <w:szCs w:val="21"/>
              </w:rPr>
              <w:t>工程施工</w:t>
            </w:r>
          </w:p>
        </w:tc>
        <w:tc>
          <w:tcPr>
            <w:tcW w:w="834"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3EF310" w14:textId="4425C357" w:rsidR="00AE2349" w:rsidRPr="00AE2349" w:rsidRDefault="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项城市万达置业有限公司</w:t>
            </w:r>
          </w:p>
        </w:tc>
        <w:tc>
          <w:tcPr>
            <w:tcW w:w="860"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FFAE5D" w14:textId="1B84554B" w:rsidR="00AE2349" w:rsidRDefault="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2021.11.1</w:t>
            </w:r>
          </w:p>
        </w:tc>
        <w:tc>
          <w:tcPr>
            <w:tcW w:w="805" w:type="pct"/>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D101DF" w14:textId="3EC8C15A" w:rsidR="00AE2349" w:rsidRPr="00AE2349" w:rsidRDefault="00D601BF">
            <w:pPr>
              <w:widowControl/>
              <w:jc w:val="center"/>
              <w:rPr>
                <w:rStyle w:val="fontstyle01"/>
                <w:rFonts w:hint="default"/>
              </w:rPr>
            </w:pPr>
            <w:r>
              <w:rPr>
                <w:rStyle w:val="fontstyle01"/>
                <w:rFonts w:hint="default"/>
              </w:rPr>
              <w:t>21362400.00</w:t>
            </w:r>
            <w:r w:rsidR="00AE2349" w:rsidRPr="00AE2349">
              <w:rPr>
                <w:rStyle w:val="fontstyle01"/>
                <w:rFonts w:hint="default"/>
              </w:rPr>
              <w:t>元</w:t>
            </w:r>
          </w:p>
        </w:tc>
      </w:tr>
    </w:tbl>
    <w:p w14:paraId="5EC8471A" w14:textId="77777777" w:rsidR="00FB186C"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4.（2）中标候选人项目负责人业绩</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701"/>
        <w:gridCol w:w="1917"/>
        <w:gridCol w:w="1060"/>
        <w:gridCol w:w="1560"/>
        <w:gridCol w:w="1310"/>
        <w:gridCol w:w="1382"/>
        <w:gridCol w:w="1418"/>
      </w:tblGrid>
      <w:tr w:rsidR="00FB186C" w14:paraId="6C220A35" w14:textId="77777777" w:rsidTr="006F0DEB">
        <w:tc>
          <w:tcPr>
            <w:tcW w:w="9348" w:type="dxa"/>
            <w:gridSpan w:val="7"/>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787B61" w14:textId="77777777" w:rsidR="00FB186C"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t>中标候选人项目负责人业绩</w:t>
            </w:r>
          </w:p>
        </w:tc>
      </w:tr>
      <w:tr w:rsidR="00FB186C" w14:paraId="449E2872" w14:textId="77777777" w:rsidTr="006F0DEB">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8613E1"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序号</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B5568F"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中标候选人名称</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C69227"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项目负责人</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E1B2B7"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中标工程名称</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91FA6F"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建设单位</w:t>
            </w:r>
          </w:p>
        </w:tc>
        <w:tc>
          <w:tcPr>
            <w:tcW w:w="13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415A01"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竣（交）工时间</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269E92"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合同签订金额</w:t>
            </w:r>
          </w:p>
        </w:tc>
      </w:tr>
      <w:tr w:rsidR="00AE2349" w14:paraId="2B35AC76" w14:textId="77777777" w:rsidTr="006F0DEB">
        <w:trPr>
          <w:trHeight w:val="600"/>
        </w:trPr>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EE8884" w14:textId="77777777"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F81423" w14:textId="78D3D584"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河北汛桥消防工程有限公司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2930A6" w14:textId="014D1490"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胡国春</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3C110C" w14:textId="2D0B87AF"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皓月天鉴一区项目消防安装工程施工</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66AA71" w14:textId="5E825E0F"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秦皇岛海三建设工程集团股份有限公司二分公司</w:t>
            </w:r>
          </w:p>
        </w:tc>
        <w:tc>
          <w:tcPr>
            <w:tcW w:w="13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A5638E" w14:textId="44423D96"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2025.10.30</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E910C7" w14:textId="39AB1DF2"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8500000元</w:t>
            </w:r>
          </w:p>
        </w:tc>
      </w:tr>
      <w:tr w:rsidR="00AE2349" w14:paraId="3E9C9BF7" w14:textId="77777777" w:rsidTr="006F0DEB">
        <w:trPr>
          <w:trHeight w:val="600"/>
        </w:trPr>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359106" w14:textId="77777777"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093D97" w14:textId="634CBA44"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河北汛桥消防工程有限公司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8C9C5B" w14:textId="42A71BF3"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鲁维明</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570203" w14:textId="5A85DC8D"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皓月天鉴一区项目消防安装工程施工</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F4F459" w14:textId="0BBC27A9"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秦皇岛海三建设工程集团股份有限公司二分公司</w:t>
            </w:r>
          </w:p>
        </w:tc>
        <w:tc>
          <w:tcPr>
            <w:tcW w:w="13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4ECA35" w14:textId="570BB6CD"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2025.10.30</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B01EDB" w14:textId="3AE92A8F"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8500000元</w:t>
            </w:r>
          </w:p>
        </w:tc>
      </w:tr>
      <w:tr w:rsidR="00AE2349" w14:paraId="76F2E3AA" w14:textId="77777777" w:rsidTr="006F0DEB">
        <w:trPr>
          <w:trHeight w:val="600"/>
        </w:trPr>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D0D711" w14:textId="77777777"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D78283" w14:textId="0D2D4A86"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重庆德生鼎盛实业发展有限公司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B6C589" w14:textId="538BBECE"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kern w:val="0"/>
                <w:szCs w:val="21"/>
              </w:rPr>
              <w:t>欧阳鑫</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C512FA" w14:textId="74D179F0"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龙山新苑等小区消防设施改造工程</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75E48C" w14:textId="6500B9CC"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芜湖经济技术开发区建设和公用事业管理处</w:t>
            </w:r>
          </w:p>
        </w:tc>
        <w:tc>
          <w:tcPr>
            <w:tcW w:w="13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CDC5FE" w14:textId="4B01E4CD"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2024.1.7</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319A22" w14:textId="56074CA4"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4B1AD6">
              <w:rPr>
                <w:rFonts w:ascii="宋体" w:eastAsia="宋体" w:hAnsi="宋体" w:cs="宋体" w:hint="eastAsia"/>
                <w:kern w:val="0"/>
                <w:szCs w:val="21"/>
              </w:rPr>
              <w:t>6825851.29元</w:t>
            </w:r>
          </w:p>
        </w:tc>
      </w:tr>
      <w:tr w:rsidR="00AE2349" w14:paraId="10F12126" w14:textId="77777777" w:rsidTr="006F0DEB">
        <w:trPr>
          <w:trHeight w:val="600"/>
        </w:trPr>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266ED6" w14:textId="77777777"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770986" w14:textId="7C9ECCCB"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重庆德生鼎盛实业发展有限公司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B4FDDF" w14:textId="345A1014" w:rsidR="00AE2349" w:rsidRDefault="00AE2349" w:rsidP="00AE2349">
            <w:pPr>
              <w:widowControl/>
              <w:jc w:val="center"/>
              <w:rPr>
                <w:rFonts w:hint="eastAsia"/>
                <w:kern w:val="0"/>
                <w:sz w:val="24"/>
                <w:szCs w:val="24"/>
              </w:rPr>
            </w:pPr>
            <w:r w:rsidRPr="002D1079">
              <w:rPr>
                <w:rFonts w:ascii="宋体" w:eastAsia="宋体" w:hAnsi="宋体" w:cs="宋体" w:hint="eastAsia"/>
                <w:kern w:val="0"/>
                <w:szCs w:val="21"/>
              </w:rPr>
              <w:t>罗海元</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7C2397" w14:textId="617DF9DF"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恩施土司城景区东大门至南大门及城墙山脊消防改造工程</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6E130D" w14:textId="2CE2F118"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恩施土司城旅游管理有限公司</w:t>
            </w:r>
          </w:p>
        </w:tc>
        <w:tc>
          <w:tcPr>
            <w:tcW w:w="13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DDA03A" w14:textId="765E0E12"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2025.7.30</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58CE59" w14:textId="16F0AD57"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AE2349">
              <w:rPr>
                <w:rStyle w:val="fontstyle01"/>
                <w:rFonts w:hint="default"/>
              </w:rPr>
              <w:t>6025985.01元</w:t>
            </w:r>
          </w:p>
        </w:tc>
      </w:tr>
      <w:tr w:rsidR="00AE2349" w14:paraId="634B8168" w14:textId="77777777" w:rsidTr="006F0DEB">
        <w:trPr>
          <w:trHeight w:val="600"/>
        </w:trPr>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26029C" w14:textId="77777777"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3EE90C" w14:textId="55258376"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7F4B0D" w14:textId="4646EF2E"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闫庆方</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6EF575" w14:textId="7B70FEC4"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【电建地产·武安·洺悦江湾项目二标段】消防工程</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FCB6B24" w14:textId="19FE3961"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武安洺悦领江房地产有限公司</w:t>
            </w:r>
          </w:p>
        </w:tc>
        <w:tc>
          <w:tcPr>
            <w:tcW w:w="13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D9EB32" w14:textId="21428D06" w:rsidR="00AE2349" w:rsidRDefault="00AE2349" w:rsidP="00AE2349">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2025.5.19</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20899A" w14:textId="6B1E740B" w:rsidR="00AE2349" w:rsidRDefault="00D601BF" w:rsidP="00AE2349">
            <w:pPr>
              <w:widowControl/>
              <w:wordWrap w:val="0"/>
              <w:spacing w:before="100" w:beforeAutospacing="1" w:after="100" w:afterAutospacing="1"/>
              <w:jc w:val="center"/>
              <w:rPr>
                <w:rFonts w:ascii="宋体" w:eastAsia="宋体" w:hAnsi="宋体" w:cs="宋体" w:hint="eastAsia"/>
                <w:kern w:val="0"/>
                <w:szCs w:val="21"/>
              </w:rPr>
            </w:pPr>
            <w:r>
              <w:rPr>
                <w:rStyle w:val="fontstyle01"/>
                <w:rFonts w:hint="default"/>
              </w:rPr>
              <w:t>7100136.13</w:t>
            </w:r>
            <w:r w:rsidR="00AE2349" w:rsidRPr="00AE2349">
              <w:rPr>
                <w:rStyle w:val="fontstyle01"/>
                <w:rFonts w:hint="default"/>
              </w:rPr>
              <w:t>元</w:t>
            </w:r>
          </w:p>
        </w:tc>
      </w:tr>
      <w:tr w:rsidR="0084519C" w14:paraId="0A6C4496" w14:textId="77777777" w:rsidTr="006F0DEB">
        <w:trPr>
          <w:trHeight w:val="600"/>
        </w:trPr>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53A9E5" w14:textId="7917C273"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A9A529" w14:textId="438A2D0E" w:rsidR="0084519C" w:rsidRPr="00F404CD"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31F01C" w14:textId="26EF52BF" w:rsidR="0084519C" w:rsidRPr="002D1079"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闫庆方</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D53052" w14:textId="036DEE0B"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云澜上境项目消防工程</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ABA4F0" w14:textId="2B51DCA9"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南阳东恒置业有限公司</w:t>
            </w:r>
          </w:p>
        </w:tc>
        <w:tc>
          <w:tcPr>
            <w:tcW w:w="13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E35B49" w14:textId="7E8B0FDD"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2024.11.27</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31E006" w14:textId="37EC94A3" w:rsidR="0084519C" w:rsidRDefault="0084519C" w:rsidP="0084519C">
            <w:pPr>
              <w:widowControl/>
              <w:wordWrap w:val="0"/>
              <w:spacing w:before="100" w:beforeAutospacing="1" w:after="100" w:afterAutospacing="1"/>
              <w:jc w:val="center"/>
              <w:rPr>
                <w:rStyle w:val="fontstyle01"/>
                <w:rFonts w:hint="default"/>
              </w:rPr>
            </w:pPr>
            <w:r w:rsidRPr="00AE2349">
              <w:rPr>
                <w:rStyle w:val="fontstyle01"/>
                <w:rFonts w:hint="default"/>
              </w:rPr>
              <w:t>11600000.00元</w:t>
            </w:r>
          </w:p>
        </w:tc>
      </w:tr>
      <w:tr w:rsidR="0084519C" w14:paraId="166458BE" w14:textId="77777777" w:rsidTr="006F0DEB">
        <w:trPr>
          <w:trHeight w:val="600"/>
        </w:trPr>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EE7B73" w14:textId="4EF942AF"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lastRenderedPageBreak/>
              <w:t>7</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02C332" w14:textId="3BE328B0"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F404CD">
              <w:rPr>
                <w:rFonts w:ascii="宋体" w:eastAsia="宋体" w:hAnsi="宋体" w:cs="宋体" w:hint="eastAsia"/>
                <w:kern w:val="0"/>
                <w:szCs w:val="21"/>
              </w:rPr>
              <w:t>天煜诚旭建设集团有限公司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071587" w14:textId="5E71ED90"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2D1079">
              <w:rPr>
                <w:rFonts w:ascii="宋体" w:eastAsia="宋体" w:hAnsi="宋体" w:cs="宋体" w:hint="eastAsia"/>
                <w:kern w:val="0"/>
                <w:szCs w:val="21"/>
              </w:rPr>
              <w:t>李俊国</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D1B702" w14:textId="1C50A89F"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【电建地产·武安·洺悦江湾项目二标段】消防工程</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668ED6" w14:textId="06084313"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AE2349">
              <w:rPr>
                <w:rFonts w:ascii="宋体" w:eastAsia="宋体" w:hAnsi="宋体" w:cs="宋体" w:hint="eastAsia"/>
                <w:kern w:val="0"/>
                <w:szCs w:val="21"/>
              </w:rPr>
              <w:t>武安洺悦领江房地产有限公司</w:t>
            </w:r>
          </w:p>
        </w:tc>
        <w:tc>
          <w:tcPr>
            <w:tcW w:w="13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8269AE" w14:textId="0F4F2B01"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2025.5.19</w:t>
            </w:r>
          </w:p>
        </w:tc>
        <w:tc>
          <w:tcPr>
            <w:tcW w:w="14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1D0C0F" w14:textId="1CDD66CA" w:rsidR="0084519C" w:rsidRDefault="00D601BF" w:rsidP="0084519C">
            <w:pPr>
              <w:widowControl/>
              <w:wordWrap w:val="0"/>
              <w:spacing w:before="100" w:beforeAutospacing="1" w:after="100" w:afterAutospacing="1"/>
              <w:jc w:val="center"/>
              <w:rPr>
                <w:rFonts w:ascii="宋体" w:eastAsia="宋体" w:hAnsi="宋体" w:cs="宋体" w:hint="eastAsia"/>
                <w:kern w:val="0"/>
                <w:szCs w:val="21"/>
              </w:rPr>
            </w:pPr>
            <w:r>
              <w:rPr>
                <w:rStyle w:val="fontstyle01"/>
                <w:rFonts w:hint="default"/>
              </w:rPr>
              <w:t>7100136.13</w:t>
            </w:r>
            <w:r w:rsidR="0084519C" w:rsidRPr="00AE2349">
              <w:rPr>
                <w:rStyle w:val="fontstyle01"/>
                <w:rFonts w:hint="default"/>
              </w:rPr>
              <w:t>元</w:t>
            </w:r>
          </w:p>
        </w:tc>
      </w:tr>
    </w:tbl>
    <w:p w14:paraId="041CF710" w14:textId="77777777" w:rsidR="00FB186C"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t>5.所有有效投标人总得分情况</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843"/>
        <w:gridCol w:w="4828"/>
        <w:gridCol w:w="1846"/>
        <w:gridCol w:w="1831"/>
      </w:tblGrid>
      <w:tr w:rsidR="00FB186C" w14:paraId="31BFF647" w14:textId="77777777" w:rsidTr="006F0DEB">
        <w:trPr>
          <w:trHeight w:val="262"/>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8C926A4"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序号</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DC50B3"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单位名称</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10A4D1"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报价得分</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8FABD5"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总得分</w:t>
            </w:r>
          </w:p>
        </w:tc>
      </w:tr>
      <w:tr w:rsidR="0084519C" w14:paraId="68844D90"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CDD59F"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890622" w14:textId="00DC961F"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河北汛桥消防工程有限公司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BD2A3B" w14:textId="1B10CF8B"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99.89</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09F838" w14:textId="6339182B"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99.89</w:t>
            </w:r>
          </w:p>
        </w:tc>
      </w:tr>
      <w:tr w:rsidR="0084519C" w14:paraId="4C2C3446"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A0899F"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CC595A" w14:textId="76FFB09D"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重庆德生鼎盛实业发展有限公司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8C9B34" w14:textId="0AFC8DCC"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99.68</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2AD4A2" w14:textId="45333303"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99.68</w:t>
            </w:r>
          </w:p>
        </w:tc>
      </w:tr>
      <w:tr w:rsidR="0084519C" w14:paraId="08311CC8"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DE5126"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DBF1FA" w14:textId="649F3D41"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天煜诚旭建设集团有限公司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DECF1F" w14:textId="2BEAA445"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99.61</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BCC727" w14:textId="18777401"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99.61</w:t>
            </w:r>
          </w:p>
        </w:tc>
      </w:tr>
      <w:tr w:rsidR="0084519C" w14:paraId="55DF4F8E"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29D0A3"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35EEF4" w14:textId="6495A83A"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中徽机电科技股份有限公司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1CFC81" w14:textId="76330824"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99.50</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0FAFFD" w14:textId="4BE5F6F9"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99.50</w:t>
            </w:r>
          </w:p>
        </w:tc>
      </w:tr>
      <w:tr w:rsidR="0084519C" w14:paraId="4B449C77"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6995BF"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A28D91" w14:textId="778E3232"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信邦建设集团有限公司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1DAA99" w14:textId="1BC6B70C"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99.22</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D268EE3" w14:textId="561B8465"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99.22</w:t>
            </w:r>
          </w:p>
        </w:tc>
      </w:tr>
      <w:tr w:rsidR="0084519C" w14:paraId="13091BAA"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7B8882"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308A57" w14:textId="221263DE"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甘肃新网通科技信息有限公司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37FE67" w14:textId="2676B25E"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99.12</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27843D" w14:textId="032A09F0"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99.12</w:t>
            </w:r>
          </w:p>
        </w:tc>
      </w:tr>
      <w:tr w:rsidR="0084519C" w14:paraId="714FBFB5"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19063A"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E10ACED" w14:textId="01C76603"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河北茂凌建筑工程有限公司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C6A902" w14:textId="155C38BC"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98.20</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04E924F" w14:textId="6EE47361"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98.20</w:t>
            </w:r>
          </w:p>
        </w:tc>
      </w:tr>
      <w:tr w:rsidR="0084519C" w14:paraId="16756FE4"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E5D670"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605990" w14:textId="179E5989"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河北鑫隆安全技术有限公司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58AFBE" w14:textId="2B7628C5"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97.40</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5B0256" w14:textId="11AE5151"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97.40</w:t>
            </w:r>
          </w:p>
        </w:tc>
      </w:tr>
      <w:tr w:rsidR="0084519C" w14:paraId="11E67D76"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E2B1EA"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D02108" w14:textId="402FC455"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安徽省警钟消防安全工程有限公司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9008E3" w14:textId="738CD91E"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97.37</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B1BE82" w14:textId="29163EE3"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97.37</w:t>
            </w:r>
          </w:p>
        </w:tc>
      </w:tr>
      <w:tr w:rsidR="0084519C" w14:paraId="28892F7D"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6253E3"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10</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391497" w14:textId="25E9BB23"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河北睿安消防工程有限公司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D7B8A0" w14:textId="26B233F4"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95.25</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D2AED0" w14:textId="605E355C"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95.25</w:t>
            </w:r>
          </w:p>
        </w:tc>
      </w:tr>
      <w:tr w:rsidR="0084519C" w14:paraId="388E7E61"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86093D"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11</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1D2CBF" w14:textId="762B8309"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山西环宇建筑工程有限公司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4A6F16" w14:textId="4B860539"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92.16</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944E59" w14:textId="2CA6B224"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92.16</w:t>
            </w:r>
          </w:p>
        </w:tc>
      </w:tr>
      <w:tr w:rsidR="0084519C" w14:paraId="65FA95C4"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15E671"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12</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364369" w14:textId="32DCC131"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中科建发工程有限公司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C4F320" w14:textId="19EEB369"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91.64</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B0069C" w14:textId="0F9067C0"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91.64</w:t>
            </w:r>
          </w:p>
        </w:tc>
      </w:tr>
      <w:tr w:rsidR="0084519C" w14:paraId="722251B3" w14:textId="77777777" w:rsidTr="0084519C">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A9E90E" w14:textId="77777777"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13</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5E7250" w14:textId="57A3517E"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建正建设集团有限公司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5431B1" w14:textId="522DF04B"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91.04</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033559" w14:textId="50FDDA6B" w:rsidR="0084519C" w:rsidRDefault="0084519C" w:rsidP="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91.04</w:t>
            </w:r>
          </w:p>
        </w:tc>
      </w:tr>
      <w:tr w:rsidR="00FB186C" w14:paraId="04325247" w14:textId="77777777" w:rsidTr="006F0DEB">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DE8B69"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14</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96F690" w14:textId="7A81C332" w:rsidR="00FB186C" w:rsidRDefault="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河北建欣电力消防安全有限责任公司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7DCDB9" w14:textId="298444E6"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4A2320" w14:textId="7E5F4F32"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r>
      <w:tr w:rsidR="00FB186C" w14:paraId="3C7D8828" w14:textId="77777777" w:rsidTr="006F0DEB">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A50BE9"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15</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C6D371" w14:textId="32A9EC37" w:rsidR="00FB186C" w:rsidRDefault="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华一建工集团有限公司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AA822B" w14:textId="525402C5"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50B006" w14:textId="5FF2BD91"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r>
      <w:tr w:rsidR="00FB186C" w14:paraId="6AEBCFE8" w14:textId="77777777" w:rsidTr="006F0DEB">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FD2E1E"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16</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DF03F2" w14:textId="7424B660" w:rsidR="00FB186C" w:rsidRDefault="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石家庄德贤建筑工程有限公司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A74CF4" w14:textId="7BFB29E3"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40182A" w14:textId="77465333"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r>
      <w:tr w:rsidR="00FB186C" w14:paraId="0F184EA9" w14:textId="77777777" w:rsidTr="006F0DEB">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B27A02"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17</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FF520E" w14:textId="461BB75F" w:rsidR="00FB186C" w:rsidRDefault="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山西恒业建设集团有限公司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FBA6D2" w14:textId="6D82E000"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3BBEEE" w14:textId="35682453"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r>
      <w:tr w:rsidR="00FB186C" w14:paraId="173568B6" w14:textId="77777777" w:rsidTr="006F0DEB">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55BCB0" w14:textId="77777777" w:rsidR="00FB186C"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18</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346B40" w14:textId="0D9EFF1C" w:rsidR="00FB186C" w:rsidRDefault="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河北伟厦建筑工程有限公司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60362C0" w14:textId="50D847A0"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F013D3" w14:textId="64EB63FF" w:rsidR="00FB186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r>
      <w:tr w:rsidR="0084519C" w14:paraId="2951C868" w14:textId="77777777" w:rsidTr="006F0DEB">
        <w:trPr>
          <w:trHeight w:val="503"/>
        </w:trPr>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279747" w14:textId="34CB97B7" w:rsidR="0084519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19</w:t>
            </w:r>
          </w:p>
        </w:tc>
        <w:tc>
          <w:tcPr>
            <w:tcW w:w="48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E35F27" w14:textId="1D4B92B2" w:rsidR="0084519C" w:rsidRPr="0084519C" w:rsidRDefault="0084519C">
            <w:pPr>
              <w:widowControl/>
              <w:wordWrap w:val="0"/>
              <w:spacing w:before="100" w:beforeAutospacing="1" w:after="100" w:afterAutospacing="1"/>
              <w:jc w:val="center"/>
              <w:rPr>
                <w:rFonts w:ascii="宋体" w:eastAsia="宋体" w:hAnsi="宋体" w:cs="宋体" w:hint="eastAsia"/>
                <w:kern w:val="0"/>
                <w:szCs w:val="21"/>
              </w:rPr>
            </w:pPr>
            <w:r w:rsidRPr="0084519C">
              <w:rPr>
                <w:rFonts w:ascii="宋体" w:eastAsia="宋体" w:hAnsi="宋体" w:cs="宋体" w:hint="eastAsia"/>
                <w:kern w:val="0"/>
                <w:szCs w:val="21"/>
              </w:rPr>
              <w:t>天人建设安装有限公司</w:t>
            </w:r>
          </w:p>
        </w:tc>
        <w:tc>
          <w:tcPr>
            <w:tcW w:w="184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C62546" w14:textId="1440A70F" w:rsidR="0084519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c>
          <w:tcPr>
            <w:tcW w:w="183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690BA8E" w14:textId="0F55AD70" w:rsidR="0084519C" w:rsidRDefault="0084519C">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w:t>
            </w:r>
          </w:p>
        </w:tc>
      </w:tr>
    </w:tbl>
    <w:p w14:paraId="72FBE1D6" w14:textId="77777777" w:rsidR="00FB186C"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t>6.投标文件被否决的投标人名称、否决原因</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9348"/>
      </w:tblGrid>
      <w:tr w:rsidR="00FB186C" w14:paraId="2684476E" w14:textId="77777777" w:rsidTr="006F0DEB">
        <w:trPr>
          <w:trHeight w:val="534"/>
        </w:trPr>
        <w:tc>
          <w:tcPr>
            <w:tcW w:w="934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FD9686" w14:textId="77777777" w:rsidR="00FB186C"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否决投标单位及理由</w:t>
            </w:r>
          </w:p>
        </w:tc>
      </w:tr>
      <w:tr w:rsidR="00FB186C" w14:paraId="485C81BC" w14:textId="77777777" w:rsidTr="006F0DEB">
        <w:trPr>
          <w:trHeight w:val="534"/>
        </w:trPr>
        <w:tc>
          <w:tcPr>
            <w:tcW w:w="934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899C50" w14:textId="5664DFDD"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河北建欣电力消防安全有限责任公司因投标保证金未按照招标文件要求提供其基本账户购买相关凭证，未通过第一信封形式与响应性评审</w:t>
            </w:r>
            <w:r>
              <w:rPr>
                <w:rFonts w:ascii="宋体" w:eastAsia="宋体" w:hAnsi="宋体" w:cs="宋体" w:hint="eastAsia"/>
                <w:color w:val="333333"/>
                <w:kern w:val="0"/>
                <w:szCs w:val="21"/>
              </w:rPr>
              <w:t>；</w:t>
            </w:r>
          </w:p>
          <w:p w14:paraId="0B3E4D42" w14:textId="00479FD0"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华一建工集团有限公司因项目总工所附业绩证明材料未按照招标文件资格审查条件(项目经理和项目总工最低要求)的要求提供，未通过第一信封资格评审</w:t>
            </w:r>
            <w:r>
              <w:rPr>
                <w:rFonts w:ascii="宋体" w:eastAsia="宋体" w:hAnsi="宋体" w:cs="宋体" w:hint="eastAsia"/>
                <w:color w:val="333333"/>
                <w:kern w:val="0"/>
                <w:szCs w:val="21"/>
              </w:rPr>
              <w:t>；</w:t>
            </w:r>
          </w:p>
          <w:p w14:paraId="7026862F" w14:textId="36F0A8B8"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lastRenderedPageBreak/>
              <w:t>石家庄德贤建筑工程有限公司因所附业绩证明材料不满足招标文件投标人须知前附表3.5.3要求，未通过第一信封资格评审</w:t>
            </w:r>
            <w:r>
              <w:rPr>
                <w:rFonts w:ascii="宋体" w:eastAsia="宋体" w:hAnsi="宋体" w:cs="宋体" w:hint="eastAsia"/>
                <w:color w:val="333333"/>
                <w:kern w:val="0"/>
                <w:szCs w:val="21"/>
              </w:rPr>
              <w:t>；</w:t>
            </w:r>
          </w:p>
          <w:p w14:paraId="3322A930" w14:textId="0546EEA1"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山西恒业建设集团有限公司因项目总工未按照招标文件要求提供《安全生产考核合格证书》B类证书，未通过第一信封资格评审</w:t>
            </w:r>
            <w:r>
              <w:rPr>
                <w:rFonts w:ascii="宋体" w:eastAsia="宋体" w:hAnsi="宋体" w:cs="宋体" w:hint="eastAsia"/>
                <w:color w:val="333333"/>
                <w:kern w:val="0"/>
                <w:szCs w:val="21"/>
              </w:rPr>
              <w:t>；</w:t>
            </w:r>
          </w:p>
          <w:p w14:paraId="53C1644A" w14:textId="00DB9678"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河北伟厦建筑工程有限公司因项目总工所附业绩证明材料未按照招标文件资格审查条件(项目经理和项目总工最低要求)的要求提供，未通过第一信封资格评审</w:t>
            </w:r>
            <w:r>
              <w:rPr>
                <w:rFonts w:ascii="宋体" w:eastAsia="宋体" w:hAnsi="宋体" w:cs="宋体" w:hint="eastAsia"/>
                <w:color w:val="333333"/>
                <w:kern w:val="0"/>
                <w:szCs w:val="21"/>
              </w:rPr>
              <w:t>；</w:t>
            </w:r>
          </w:p>
          <w:p w14:paraId="529C119C" w14:textId="2490F11E" w:rsidR="00FB186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天人建设安装有限公司因投标文件未按招标文件要求提供投标函，未通过第二信封形式与响应性评审。</w:t>
            </w:r>
          </w:p>
        </w:tc>
      </w:tr>
    </w:tbl>
    <w:p w14:paraId="58301025" w14:textId="77777777" w:rsidR="00FB186C"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lastRenderedPageBreak/>
        <w:t>7.提出异议的渠道和方式</w:t>
      </w:r>
    </w:p>
    <w:tbl>
      <w:tblPr>
        <w:tblStyle w:val="a8"/>
        <w:tblW w:w="9351" w:type="dxa"/>
        <w:tblLook w:val="04A0" w:firstRow="1" w:lastRow="0" w:firstColumn="1" w:lastColumn="0" w:noHBand="0" w:noVBand="1"/>
      </w:tblPr>
      <w:tblGrid>
        <w:gridCol w:w="9351"/>
      </w:tblGrid>
      <w:tr w:rsidR="00FB186C" w14:paraId="46041688" w14:textId="77777777" w:rsidTr="006F0DEB">
        <w:tc>
          <w:tcPr>
            <w:tcW w:w="9351" w:type="dxa"/>
          </w:tcPr>
          <w:p w14:paraId="625845ED" w14:textId="77777777" w:rsidR="00FB186C" w:rsidRDefault="00000000" w:rsidP="0084519C">
            <w:pPr>
              <w:widowControl/>
              <w:ind w:firstLineChars="200" w:firstLine="420"/>
              <w:jc w:val="left"/>
              <w:rPr>
                <w:rFonts w:ascii="宋体" w:eastAsia="宋体" w:hAnsi="宋体" w:cs="宋体" w:hint="eastAsia"/>
                <w:color w:val="333333"/>
                <w:kern w:val="0"/>
                <w:szCs w:val="21"/>
              </w:rPr>
            </w:pPr>
            <w:r>
              <w:rPr>
                <w:rFonts w:ascii="宋体" w:eastAsia="宋体" w:hAnsi="宋体" w:cs="宋体" w:hint="eastAsia"/>
                <w:color w:val="333333"/>
                <w:kern w:val="0"/>
                <w:szCs w:val="21"/>
              </w:rPr>
              <w:t>投标人或其他利害关系人对评标结果有异议的，应在中标候选人公示期间，以书面形式通知招标人或招标代理机构，代理机构联系：0311-89681169。</w:t>
            </w:r>
          </w:p>
          <w:p w14:paraId="3D6ADD0D" w14:textId="77777777" w:rsidR="00FB186C" w:rsidRDefault="00000000" w:rsidP="0084519C">
            <w:pPr>
              <w:widowControl/>
              <w:ind w:firstLineChars="200" w:firstLine="420"/>
              <w:jc w:val="left"/>
              <w:rPr>
                <w:rFonts w:ascii="宋体" w:eastAsia="宋体" w:hAnsi="宋体" w:cs="宋体" w:hint="eastAsia"/>
                <w:color w:val="333333"/>
                <w:kern w:val="0"/>
                <w:szCs w:val="21"/>
              </w:rPr>
            </w:pPr>
            <w:r>
              <w:rPr>
                <w:rFonts w:ascii="宋体" w:eastAsia="宋体" w:hAnsi="宋体" w:cs="宋体" w:hint="eastAsia"/>
                <w:color w:val="333333"/>
                <w:kern w:val="0"/>
                <w:szCs w:val="21"/>
              </w:rPr>
              <w:t>未在规定时间内提出异议的，视为无异议。</w:t>
            </w:r>
          </w:p>
          <w:p w14:paraId="04719146" w14:textId="4970BA0D"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投标人或其他利害关系人对评标结果有异议的，应在中标候选人公示期间，以书面形式通知招标人。招标人在收到异议之日起3日内作出答复。异议材料应当包括下列内容：</w:t>
            </w:r>
          </w:p>
          <w:p w14:paraId="13DEE9D3" w14:textId="4BC69EAA"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（一）异议人的名称、地址及有效联系方式；</w:t>
            </w:r>
          </w:p>
          <w:p w14:paraId="69BCF5E3" w14:textId="1DC1B6AD"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（二）异议事项的基本事实；</w:t>
            </w:r>
          </w:p>
          <w:p w14:paraId="1131E2CF" w14:textId="2B89D94D"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（三）相关请求及主张；</w:t>
            </w:r>
          </w:p>
          <w:p w14:paraId="41D6E6FB" w14:textId="62621944"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（四）有效线索和相关证明材料。</w:t>
            </w:r>
          </w:p>
          <w:p w14:paraId="325667EE" w14:textId="256AF24D" w:rsidR="0084519C" w:rsidRPr="0084519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异议人是法人的，异议材料必须由其法定代表人或者授权代表签字并盖章；其他组织或者个人异议的，异议材料必须由主要负责人或者异议本人签字，并附有效身份证明复印件。</w:t>
            </w:r>
          </w:p>
          <w:p w14:paraId="440D1C51" w14:textId="12DE322B" w:rsidR="00FB186C" w:rsidRDefault="0084519C" w:rsidP="0084519C">
            <w:pPr>
              <w:widowControl/>
              <w:ind w:firstLineChars="200" w:firstLine="420"/>
              <w:jc w:val="left"/>
              <w:rPr>
                <w:rFonts w:ascii="宋体" w:eastAsia="宋体" w:hAnsi="宋体" w:cs="宋体" w:hint="eastAsia"/>
                <w:color w:val="333333"/>
                <w:kern w:val="0"/>
                <w:szCs w:val="21"/>
              </w:rPr>
            </w:pPr>
            <w:r w:rsidRPr="0084519C">
              <w:rPr>
                <w:rFonts w:ascii="宋体" w:eastAsia="宋体" w:hAnsi="宋体" w:cs="宋体" w:hint="eastAsia"/>
                <w:color w:val="333333"/>
                <w:kern w:val="0"/>
                <w:szCs w:val="21"/>
              </w:rPr>
              <w:t>异议有关材料是外文的，异议人应当同时提供其中文译本。</w:t>
            </w:r>
          </w:p>
        </w:tc>
      </w:tr>
    </w:tbl>
    <w:p w14:paraId="35E492F3" w14:textId="77777777" w:rsidR="00FB186C"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4C4948"/>
          <w:kern w:val="0"/>
          <w:szCs w:val="21"/>
        </w:rPr>
        <w:t>8.联系方式</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0"/>
        <w:gridCol w:w="2835"/>
        <w:gridCol w:w="1843"/>
        <w:gridCol w:w="3260"/>
      </w:tblGrid>
      <w:tr w:rsidR="00FB186C" w14:paraId="2E6D2EC2" w14:textId="77777777" w:rsidTr="006F0DEB">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B124899"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招标人：</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777E5D5"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河北高速燕赵驿行集团有限公司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DB8E475"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招标代理机构：</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92152AB"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河北中昀工程管理服务有限公司</w:t>
            </w:r>
          </w:p>
        </w:tc>
      </w:tr>
      <w:tr w:rsidR="00FB186C" w14:paraId="607869D6" w14:textId="77777777" w:rsidTr="006F0DEB">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5A6FEDE"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项目经理：</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28C7F64"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王芸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2FFD2A7"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项目经理：</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B413AC6"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鲍金丽</w:t>
            </w:r>
          </w:p>
        </w:tc>
      </w:tr>
      <w:tr w:rsidR="00FB186C" w14:paraId="3494913A" w14:textId="77777777" w:rsidTr="006F0DEB">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DA78AA4"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联系人:</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F7E77F8"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王芸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1CD1607"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联系人:</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3D2AF1C"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张娜、鲍金丽</w:t>
            </w:r>
          </w:p>
        </w:tc>
      </w:tr>
      <w:tr w:rsidR="00FB186C" w14:paraId="70258E47" w14:textId="77777777" w:rsidTr="006F0DEB">
        <w:trPr>
          <w:trHeight w:val="670"/>
        </w:trPr>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2943690"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地址:</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AFDF9A5"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河北省石家庄市桥西区科瀛智创谷32号楼</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C5F05C9"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地址:</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46DB781"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石家庄市桥西区红旗大街 25 号西清公寓9楼</w:t>
            </w:r>
          </w:p>
        </w:tc>
      </w:tr>
      <w:tr w:rsidR="00FB186C" w14:paraId="514502C7" w14:textId="77777777" w:rsidTr="006F0DEB">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BD01F65"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电话:</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A514B39"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0311-89256052</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BBF81FB"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电话:</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CEA3D78"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0311-89681169</w:t>
            </w:r>
          </w:p>
        </w:tc>
      </w:tr>
      <w:tr w:rsidR="00FB186C" w14:paraId="4AB22E6A" w14:textId="77777777" w:rsidTr="006F0DEB">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F88727E"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电子邮箱:</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09D42B0"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C141786"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电子邮箱:</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9D77BB9" w14:textId="77777777" w:rsidR="00FB186C"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w:t>
            </w:r>
          </w:p>
        </w:tc>
      </w:tr>
      <w:bookmarkEnd w:id="0"/>
    </w:tbl>
    <w:p w14:paraId="11EFB95A" w14:textId="77777777" w:rsidR="00FB186C" w:rsidRDefault="00FB186C">
      <w:pPr>
        <w:rPr>
          <w:rFonts w:ascii="宋体" w:eastAsia="宋体" w:hAnsi="宋体" w:hint="eastAsia"/>
          <w:szCs w:val="21"/>
        </w:rPr>
      </w:pPr>
    </w:p>
    <w:sectPr w:rsidR="00FB186C">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E3E"/>
    <w:rsid w:val="0002617C"/>
    <w:rsid w:val="00072007"/>
    <w:rsid w:val="000932CA"/>
    <w:rsid w:val="0009654E"/>
    <w:rsid w:val="000C7A4B"/>
    <w:rsid w:val="000F2EDD"/>
    <w:rsid w:val="00100C9F"/>
    <w:rsid w:val="001065DB"/>
    <w:rsid w:val="001A5F9F"/>
    <w:rsid w:val="00266A91"/>
    <w:rsid w:val="00277C54"/>
    <w:rsid w:val="00281928"/>
    <w:rsid w:val="00286793"/>
    <w:rsid w:val="002D1079"/>
    <w:rsid w:val="002E0C60"/>
    <w:rsid w:val="003B4374"/>
    <w:rsid w:val="003C3622"/>
    <w:rsid w:val="004075B0"/>
    <w:rsid w:val="0042509D"/>
    <w:rsid w:val="00441B2F"/>
    <w:rsid w:val="00444185"/>
    <w:rsid w:val="00444B34"/>
    <w:rsid w:val="00474AB4"/>
    <w:rsid w:val="00480AA5"/>
    <w:rsid w:val="00482B1B"/>
    <w:rsid w:val="004931EC"/>
    <w:rsid w:val="004B1AD6"/>
    <w:rsid w:val="004C188C"/>
    <w:rsid w:val="005102F7"/>
    <w:rsid w:val="005338B2"/>
    <w:rsid w:val="00542274"/>
    <w:rsid w:val="0056158D"/>
    <w:rsid w:val="0057211A"/>
    <w:rsid w:val="005A340A"/>
    <w:rsid w:val="005C718A"/>
    <w:rsid w:val="005D6D80"/>
    <w:rsid w:val="006019EE"/>
    <w:rsid w:val="00631695"/>
    <w:rsid w:val="0068720B"/>
    <w:rsid w:val="0069706A"/>
    <w:rsid w:val="006F0DEB"/>
    <w:rsid w:val="0073195A"/>
    <w:rsid w:val="00735A21"/>
    <w:rsid w:val="00740BFD"/>
    <w:rsid w:val="007604FE"/>
    <w:rsid w:val="007F3B0E"/>
    <w:rsid w:val="008276BF"/>
    <w:rsid w:val="0084519C"/>
    <w:rsid w:val="008A76FA"/>
    <w:rsid w:val="008C296A"/>
    <w:rsid w:val="008D005B"/>
    <w:rsid w:val="00966469"/>
    <w:rsid w:val="009C6C89"/>
    <w:rsid w:val="009D3C23"/>
    <w:rsid w:val="009E3649"/>
    <w:rsid w:val="00A60336"/>
    <w:rsid w:val="00AA0EA1"/>
    <w:rsid w:val="00AB1241"/>
    <w:rsid w:val="00AE0726"/>
    <w:rsid w:val="00AE2349"/>
    <w:rsid w:val="00AE373C"/>
    <w:rsid w:val="00B06827"/>
    <w:rsid w:val="00B61675"/>
    <w:rsid w:val="00BD16FC"/>
    <w:rsid w:val="00C13594"/>
    <w:rsid w:val="00C17DC8"/>
    <w:rsid w:val="00CC3717"/>
    <w:rsid w:val="00D233EB"/>
    <w:rsid w:val="00D52974"/>
    <w:rsid w:val="00D601BF"/>
    <w:rsid w:val="00D62895"/>
    <w:rsid w:val="00D815C0"/>
    <w:rsid w:val="00DB4991"/>
    <w:rsid w:val="00DE73F8"/>
    <w:rsid w:val="00E357BE"/>
    <w:rsid w:val="00E52735"/>
    <w:rsid w:val="00E6740F"/>
    <w:rsid w:val="00E67FF6"/>
    <w:rsid w:val="00E801A4"/>
    <w:rsid w:val="00E95DA0"/>
    <w:rsid w:val="00E96FB5"/>
    <w:rsid w:val="00E97BB7"/>
    <w:rsid w:val="00EA42A6"/>
    <w:rsid w:val="00EA546B"/>
    <w:rsid w:val="00EC0E3E"/>
    <w:rsid w:val="00ED729F"/>
    <w:rsid w:val="00EE425A"/>
    <w:rsid w:val="00F404CD"/>
    <w:rsid w:val="00F64D89"/>
    <w:rsid w:val="00F831D3"/>
    <w:rsid w:val="00FB186C"/>
    <w:rsid w:val="00FB5CDF"/>
    <w:rsid w:val="00FC70AA"/>
    <w:rsid w:val="00FE4B43"/>
    <w:rsid w:val="00FE616E"/>
    <w:rsid w:val="00FE7803"/>
    <w:rsid w:val="04C16284"/>
    <w:rsid w:val="34E5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B086"/>
  <w15:docId w15:val="{80D7BFA8-508B-46D2-BD0E-B8F89D3B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fontstyle01">
    <w:name w:val="fontstyle01"/>
    <w:basedOn w:val="a0"/>
    <w:rPr>
      <w:rFonts w:ascii="宋体" w:eastAsia="宋体" w:hAnsi="宋体" w:hint="eastAsia"/>
      <w:color w:val="000000"/>
      <w:sz w:val="22"/>
      <w:szCs w:val="22"/>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5</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34</cp:revision>
  <cp:lastPrinted>2025-09-03T03:20:00Z</cp:lastPrinted>
  <dcterms:created xsi:type="dcterms:W3CDTF">2024-04-09T12:04:00Z</dcterms:created>
  <dcterms:modified xsi:type="dcterms:W3CDTF">2026-02-28T03:32:00Z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eyJoZGlkIjoiMTQzNTlkZTFlZDdhZDc2MWFiZmRhNDRlOTlkOGJmZGEiLCJ1c2VySWQiOiI0MzkwNTUyOTYifQ==</vt:lpwstr>
  </property>
  <property fmtid="{D5CDD505-2E9C-101B-9397-08002B2CF9AE}" pid="3" name="KSOProductBuildVer">
    <vt:lpwstr>2052-12.1.0.24034</vt:lpwstr>
  </property>
  <property fmtid="{D5CDD505-2E9C-101B-9397-08002B2CF9AE}" pid="4" name="ICV">
    <vt:lpwstr>A793C3E7D5034EBB9748A7CE97CE4376_12</vt:lpwstr>
  </property>
</Properties>
</file>